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CE9" w:rsidRPr="009B62AA" w:rsidRDefault="00D26AAB" w:rsidP="009D4DF7">
      <w:pPr>
        <w:rPr>
          <w:rFonts w:ascii="Arial" w:hAnsi="Arial" w:cs="Arial"/>
          <w:sz w:val="24"/>
          <w:szCs w:val="24"/>
        </w:rPr>
      </w:pPr>
      <w:r w:rsidRPr="00D26AAB">
        <w:rPr>
          <w:rFonts w:ascii="Arial" w:hAnsi="Arial" w:cs="Arial"/>
          <w:sz w:val="24"/>
          <w:szCs w:val="24"/>
        </w:rPr>
        <w:t>Manowo, dnia</w:t>
      </w:r>
      <w:r w:rsidR="00D4242A">
        <w:rPr>
          <w:rFonts w:ascii="Arial" w:hAnsi="Arial" w:cs="Arial"/>
          <w:sz w:val="24"/>
          <w:szCs w:val="24"/>
        </w:rPr>
        <w:t xml:space="preserve">  </w:t>
      </w:r>
      <w:r w:rsidR="00564CE9">
        <w:rPr>
          <w:rFonts w:ascii="Arial" w:hAnsi="Arial" w:cs="Arial"/>
          <w:sz w:val="24"/>
          <w:szCs w:val="24"/>
        </w:rPr>
        <w:t>2</w:t>
      </w:r>
      <w:r w:rsidR="00394147">
        <w:rPr>
          <w:rFonts w:ascii="Arial" w:hAnsi="Arial" w:cs="Arial"/>
          <w:sz w:val="24"/>
          <w:szCs w:val="24"/>
        </w:rPr>
        <w:t>1</w:t>
      </w:r>
      <w:r w:rsidR="008406B2">
        <w:rPr>
          <w:rFonts w:ascii="Arial" w:hAnsi="Arial" w:cs="Arial"/>
          <w:sz w:val="24"/>
          <w:szCs w:val="24"/>
        </w:rPr>
        <w:t>.1</w:t>
      </w:r>
      <w:r w:rsidR="00394147">
        <w:rPr>
          <w:rFonts w:ascii="Arial" w:hAnsi="Arial" w:cs="Arial"/>
          <w:sz w:val="24"/>
          <w:szCs w:val="24"/>
        </w:rPr>
        <w:t>0</w:t>
      </w:r>
      <w:r w:rsidR="00111334">
        <w:rPr>
          <w:rFonts w:ascii="Arial" w:hAnsi="Arial" w:cs="Arial"/>
          <w:sz w:val="24"/>
          <w:szCs w:val="24"/>
        </w:rPr>
        <w:t>.20</w:t>
      </w:r>
      <w:r w:rsidR="00D769E3">
        <w:rPr>
          <w:rFonts w:ascii="Arial" w:hAnsi="Arial" w:cs="Arial"/>
          <w:sz w:val="24"/>
          <w:szCs w:val="24"/>
        </w:rPr>
        <w:t>2</w:t>
      </w:r>
      <w:r w:rsidR="00394147">
        <w:rPr>
          <w:rFonts w:ascii="Arial" w:hAnsi="Arial" w:cs="Arial"/>
          <w:sz w:val="24"/>
          <w:szCs w:val="24"/>
        </w:rPr>
        <w:t>1</w:t>
      </w:r>
      <w:r w:rsidR="00D4242A">
        <w:rPr>
          <w:rFonts w:ascii="Arial" w:hAnsi="Arial" w:cs="Arial"/>
          <w:sz w:val="24"/>
          <w:szCs w:val="24"/>
        </w:rPr>
        <w:t xml:space="preserve"> r.</w:t>
      </w:r>
    </w:p>
    <w:p w:rsidR="009D4DF7" w:rsidRDefault="009D4DF7" w:rsidP="009D4DF7">
      <w:pPr>
        <w:pStyle w:val="Tytu"/>
        <w:spacing w:line="360" w:lineRule="auto"/>
        <w:rPr>
          <w:rFonts w:ascii="Arial" w:hAnsi="Arial" w:cs="Arial"/>
          <w:b/>
          <w:sz w:val="28"/>
          <w:szCs w:val="28"/>
        </w:rPr>
      </w:pPr>
    </w:p>
    <w:p w:rsidR="009D4DF7" w:rsidRPr="009D4DF7" w:rsidRDefault="00ED1448" w:rsidP="009D4DF7">
      <w:pPr>
        <w:pStyle w:val="Tytu"/>
        <w:spacing w:line="360" w:lineRule="auto"/>
        <w:rPr>
          <w:rFonts w:ascii="Arial" w:hAnsi="Arial" w:cs="Arial"/>
          <w:b/>
          <w:sz w:val="28"/>
          <w:szCs w:val="28"/>
        </w:rPr>
      </w:pPr>
      <w:r w:rsidRPr="009D4DF7">
        <w:rPr>
          <w:rFonts w:ascii="Arial" w:hAnsi="Arial" w:cs="Arial"/>
          <w:b/>
          <w:sz w:val="28"/>
          <w:szCs w:val="28"/>
        </w:rPr>
        <w:t>Zaproszenie do złożenia ofert</w:t>
      </w:r>
    </w:p>
    <w:p w:rsidR="00ED1448" w:rsidRDefault="00ED1448" w:rsidP="009D4DF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Pr="00501060">
        <w:rPr>
          <w:rFonts w:ascii="Arial" w:hAnsi="Arial" w:cs="Arial"/>
          <w:sz w:val="24"/>
          <w:szCs w:val="24"/>
        </w:rPr>
        <w:t xml:space="preserve"> </w:t>
      </w:r>
      <w:r w:rsidRPr="00ED1448">
        <w:rPr>
          <w:rFonts w:ascii="Arial" w:hAnsi="Arial" w:cs="Arial"/>
          <w:sz w:val="24"/>
          <w:szCs w:val="24"/>
        </w:rPr>
        <w:t xml:space="preserve"> wykonywanie  usług poczt</w:t>
      </w:r>
      <w:r>
        <w:rPr>
          <w:rFonts w:ascii="Arial" w:hAnsi="Arial" w:cs="Arial"/>
          <w:sz w:val="24"/>
          <w:szCs w:val="24"/>
        </w:rPr>
        <w:t xml:space="preserve">owych na rzecz </w:t>
      </w:r>
      <w:r w:rsidRPr="00ED1448">
        <w:rPr>
          <w:rFonts w:ascii="Arial" w:hAnsi="Arial" w:cs="Arial"/>
          <w:sz w:val="24"/>
          <w:szCs w:val="24"/>
        </w:rPr>
        <w:t xml:space="preserve"> Powiatowego Zarządu Dróg w Koszalinie  w roku 2022</w:t>
      </w:r>
    </w:p>
    <w:p w:rsidR="009D4DF7" w:rsidRPr="00ED1448" w:rsidRDefault="009D4DF7" w:rsidP="00ED14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26AAB" w:rsidRPr="00ED1448" w:rsidRDefault="00ED1448" w:rsidP="00ED14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1. </w:t>
      </w:r>
      <w:r w:rsidR="00D26AAB" w:rsidRPr="00ED1448">
        <w:rPr>
          <w:rFonts w:ascii="Arial" w:hAnsi="Arial" w:cs="Arial"/>
          <w:b/>
          <w:sz w:val="24"/>
          <w:szCs w:val="24"/>
        </w:rPr>
        <w:t>Zamawiający:</w:t>
      </w:r>
    </w:p>
    <w:p w:rsidR="00ED1448" w:rsidRDefault="00AD04EA" w:rsidP="009D4D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Powiatowy Zarząd Dróg w Kosz</w:t>
      </w:r>
      <w:r w:rsidR="00D26AAB" w:rsidRPr="00ED1448">
        <w:rPr>
          <w:rFonts w:ascii="Arial" w:hAnsi="Arial" w:cs="Arial"/>
          <w:sz w:val="24"/>
          <w:szCs w:val="24"/>
        </w:rPr>
        <w:t>a</w:t>
      </w:r>
      <w:r w:rsidRPr="00ED1448">
        <w:rPr>
          <w:rFonts w:ascii="Arial" w:hAnsi="Arial" w:cs="Arial"/>
          <w:sz w:val="24"/>
          <w:szCs w:val="24"/>
        </w:rPr>
        <w:t>l</w:t>
      </w:r>
      <w:r w:rsidR="00D26AAB" w:rsidRPr="00ED1448">
        <w:rPr>
          <w:rFonts w:ascii="Arial" w:hAnsi="Arial" w:cs="Arial"/>
          <w:sz w:val="24"/>
          <w:szCs w:val="24"/>
        </w:rPr>
        <w:t xml:space="preserve">inie  </w:t>
      </w:r>
    </w:p>
    <w:p w:rsidR="00D26AAB" w:rsidRPr="00ED1448" w:rsidRDefault="00D26AAB" w:rsidP="009D4DF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76-015 Manowo</w:t>
      </w:r>
      <w:r w:rsidR="00954FD7" w:rsidRPr="00ED1448">
        <w:rPr>
          <w:rFonts w:ascii="Arial" w:hAnsi="Arial" w:cs="Arial"/>
          <w:sz w:val="24"/>
          <w:szCs w:val="24"/>
        </w:rPr>
        <w:t xml:space="preserve"> ul. Cisowa 21</w:t>
      </w:r>
    </w:p>
    <w:p w:rsidR="00ED1448" w:rsidRDefault="00D26AAB" w:rsidP="009D4DF7">
      <w:pPr>
        <w:spacing w:line="240" w:lineRule="auto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Tel. </w:t>
      </w:r>
      <w:r w:rsidR="00433272" w:rsidRPr="00ED1448">
        <w:rPr>
          <w:rFonts w:ascii="Arial" w:hAnsi="Arial" w:cs="Arial"/>
          <w:sz w:val="24"/>
          <w:szCs w:val="24"/>
        </w:rPr>
        <w:t xml:space="preserve"> </w:t>
      </w:r>
      <w:r w:rsidRPr="00ED1448">
        <w:rPr>
          <w:rFonts w:ascii="Arial" w:hAnsi="Arial" w:cs="Arial"/>
          <w:sz w:val="24"/>
          <w:szCs w:val="24"/>
        </w:rPr>
        <w:t>94 3407</w:t>
      </w:r>
      <w:r w:rsidR="007654E4" w:rsidRPr="00ED1448">
        <w:rPr>
          <w:rFonts w:ascii="Arial" w:hAnsi="Arial" w:cs="Arial"/>
          <w:sz w:val="24"/>
          <w:szCs w:val="24"/>
        </w:rPr>
        <w:t xml:space="preserve"> </w:t>
      </w:r>
      <w:r w:rsidRPr="00ED1448">
        <w:rPr>
          <w:rFonts w:ascii="Arial" w:hAnsi="Arial" w:cs="Arial"/>
          <w:sz w:val="24"/>
          <w:szCs w:val="24"/>
        </w:rPr>
        <w:t xml:space="preserve">- </w:t>
      </w:r>
      <w:r w:rsidR="00433272" w:rsidRPr="00ED1448">
        <w:rPr>
          <w:rFonts w:ascii="Arial" w:hAnsi="Arial" w:cs="Arial"/>
          <w:sz w:val="24"/>
          <w:szCs w:val="24"/>
        </w:rPr>
        <w:t xml:space="preserve"> </w:t>
      </w:r>
      <w:r w:rsidR="00524446" w:rsidRPr="00ED1448">
        <w:rPr>
          <w:rFonts w:ascii="Arial" w:hAnsi="Arial" w:cs="Arial"/>
          <w:sz w:val="24"/>
          <w:szCs w:val="24"/>
        </w:rPr>
        <w:t xml:space="preserve">276 </w:t>
      </w:r>
      <w:r w:rsidR="000D6CA9" w:rsidRPr="00ED1448">
        <w:rPr>
          <w:rFonts w:ascii="Arial" w:hAnsi="Arial" w:cs="Arial"/>
          <w:sz w:val="24"/>
          <w:szCs w:val="24"/>
        </w:rPr>
        <w:t>;</w:t>
      </w:r>
    </w:p>
    <w:p w:rsidR="00433272" w:rsidRPr="00ED1448" w:rsidRDefault="000D6CA9" w:rsidP="009D4DF7">
      <w:pPr>
        <w:spacing w:line="240" w:lineRule="auto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 </w:t>
      </w:r>
      <w:r w:rsidR="00433272" w:rsidRPr="00ED1448">
        <w:rPr>
          <w:rFonts w:ascii="Arial" w:hAnsi="Arial" w:cs="Arial"/>
          <w:sz w:val="24"/>
          <w:szCs w:val="24"/>
        </w:rPr>
        <w:t xml:space="preserve">e-mail:  </w:t>
      </w:r>
      <w:hyperlink r:id="rId5" w:history="1">
        <w:r w:rsidR="00433272" w:rsidRPr="00ED1448">
          <w:rPr>
            <w:rStyle w:val="Hipercze"/>
            <w:rFonts w:ascii="Arial" w:hAnsi="Arial" w:cs="Arial"/>
            <w:sz w:val="24"/>
            <w:szCs w:val="24"/>
          </w:rPr>
          <w:t>pzd@powiat.koszalin.pl</w:t>
        </w:r>
      </w:hyperlink>
    </w:p>
    <w:p w:rsidR="00ED1448" w:rsidRPr="00B50D8B" w:rsidRDefault="00ED1448" w:rsidP="009D4DF7">
      <w:pPr>
        <w:pStyle w:val="Nagwek1"/>
      </w:pPr>
      <w:r w:rsidRPr="00B50D8B">
        <w:t xml:space="preserve">2. </w:t>
      </w:r>
      <w:r w:rsidR="009D4DF7">
        <w:t>T</w:t>
      </w:r>
      <w:r w:rsidR="009D4DF7" w:rsidRPr="00B50D8B">
        <w:t>ryb udzielenia zamówienia:</w:t>
      </w:r>
    </w:p>
    <w:p w:rsidR="00ED1448" w:rsidRDefault="00ED1448" w:rsidP="00ED1448">
      <w:pPr>
        <w:jc w:val="both"/>
        <w:rPr>
          <w:rFonts w:ascii="Arial" w:hAnsi="Arial" w:cs="Arial"/>
          <w:sz w:val="24"/>
          <w:szCs w:val="24"/>
        </w:rPr>
      </w:pPr>
      <w:r w:rsidRPr="00B50D8B">
        <w:rPr>
          <w:rFonts w:ascii="Arial" w:hAnsi="Arial" w:cs="Arial"/>
          <w:sz w:val="24"/>
          <w:szCs w:val="24"/>
        </w:rPr>
        <w:t xml:space="preserve">Zarządzenie Nr 13 /2020 Dyrektora Powiatowego Zarządu Dróg w Koszalinie z dnia </w:t>
      </w:r>
      <w:r w:rsidR="009D4DF7">
        <w:rPr>
          <w:rFonts w:ascii="Arial" w:hAnsi="Arial" w:cs="Arial"/>
          <w:sz w:val="24"/>
          <w:szCs w:val="24"/>
        </w:rPr>
        <w:br/>
      </w:r>
      <w:r w:rsidRPr="00B50D8B">
        <w:rPr>
          <w:rFonts w:ascii="Arial" w:hAnsi="Arial" w:cs="Arial"/>
          <w:sz w:val="24"/>
          <w:szCs w:val="24"/>
        </w:rPr>
        <w:t>31 grudnia  2020r. w sprawie ustalenia regulaminu udzielania zamówień publicznych</w:t>
      </w:r>
    </w:p>
    <w:p w:rsidR="00433272" w:rsidRPr="009D4DF7" w:rsidRDefault="009D4DF7" w:rsidP="009D4DF7">
      <w:pPr>
        <w:pStyle w:val="Nagwek1"/>
      </w:pPr>
      <w:r>
        <w:t xml:space="preserve">3. </w:t>
      </w:r>
      <w:r w:rsidR="00433272" w:rsidRPr="009D4DF7">
        <w:t>Opis przedmiotu  zamówienia i warunki umowy:</w:t>
      </w:r>
    </w:p>
    <w:p w:rsidR="00433272" w:rsidRPr="00ED1448" w:rsidRDefault="00433272" w:rsidP="00ED144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Przedmiotem zamówienia jest świadczenie przez Wykonawcę na rzecz Zamawiającego usług pocztowych w zakresie przyjmowania, przemieszczania i doręczania przesyłek  pocztowych oraz zwrotów przesyłek nie podjętych przez</w:t>
      </w:r>
      <w:r w:rsidR="0078266B" w:rsidRPr="00ED1448">
        <w:rPr>
          <w:rFonts w:ascii="Arial" w:hAnsi="Arial" w:cs="Arial"/>
          <w:sz w:val="24"/>
          <w:szCs w:val="24"/>
        </w:rPr>
        <w:t xml:space="preserve"> </w:t>
      </w:r>
      <w:r w:rsidR="00A07284" w:rsidRPr="00ED1448">
        <w:rPr>
          <w:rFonts w:ascii="Arial" w:hAnsi="Arial" w:cs="Arial"/>
          <w:sz w:val="24"/>
          <w:szCs w:val="24"/>
        </w:rPr>
        <w:t xml:space="preserve">adresata, w rozumieniu ustawy z dnia 23 listopada 2012 r. Prawo Pocztowe  </w:t>
      </w:r>
      <w:r w:rsidR="0024459F" w:rsidRPr="00ED1448">
        <w:rPr>
          <w:rFonts w:ascii="Arial" w:hAnsi="Arial" w:cs="Arial"/>
          <w:sz w:val="24"/>
          <w:szCs w:val="24"/>
        </w:rPr>
        <w:t>(</w:t>
      </w:r>
      <w:r w:rsidR="00A07284" w:rsidRPr="00ED1448">
        <w:rPr>
          <w:rFonts w:ascii="Arial" w:hAnsi="Arial" w:cs="Arial"/>
          <w:sz w:val="24"/>
          <w:szCs w:val="24"/>
        </w:rPr>
        <w:t>Dz. U.  z 20</w:t>
      </w:r>
      <w:r w:rsidR="00046239" w:rsidRPr="00ED1448">
        <w:rPr>
          <w:rFonts w:ascii="Arial" w:hAnsi="Arial" w:cs="Arial"/>
          <w:sz w:val="24"/>
          <w:szCs w:val="24"/>
        </w:rPr>
        <w:t>20</w:t>
      </w:r>
      <w:r w:rsidR="00A07284" w:rsidRPr="00ED1448">
        <w:rPr>
          <w:rFonts w:ascii="Arial" w:hAnsi="Arial" w:cs="Arial"/>
          <w:sz w:val="24"/>
          <w:szCs w:val="24"/>
        </w:rPr>
        <w:t xml:space="preserve"> r. poz.</w:t>
      </w:r>
      <w:r w:rsidR="00046239" w:rsidRPr="00ED1448">
        <w:rPr>
          <w:rFonts w:ascii="Arial" w:hAnsi="Arial" w:cs="Arial"/>
          <w:sz w:val="24"/>
          <w:szCs w:val="24"/>
        </w:rPr>
        <w:t xml:space="preserve"> 1041</w:t>
      </w:r>
      <w:r w:rsidR="0024459F" w:rsidRPr="00ED1448">
        <w:rPr>
          <w:rFonts w:ascii="Arial" w:hAnsi="Arial" w:cs="Arial"/>
          <w:sz w:val="24"/>
          <w:szCs w:val="24"/>
        </w:rPr>
        <w:t>),</w:t>
      </w:r>
      <w:r w:rsidR="00A07284" w:rsidRPr="00ED1448">
        <w:rPr>
          <w:rFonts w:ascii="Arial" w:hAnsi="Arial" w:cs="Arial"/>
          <w:sz w:val="24"/>
          <w:szCs w:val="24"/>
        </w:rPr>
        <w:t xml:space="preserve"> w zakresie:</w:t>
      </w:r>
    </w:p>
    <w:p w:rsidR="00A07284" w:rsidRPr="00ED1448" w:rsidRDefault="00A07284" w:rsidP="00ED144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W obrocie kraj</w:t>
      </w:r>
      <w:r w:rsidR="0081332D" w:rsidRPr="00ED1448">
        <w:rPr>
          <w:rFonts w:ascii="Arial" w:hAnsi="Arial" w:cs="Arial"/>
          <w:sz w:val="24"/>
          <w:szCs w:val="24"/>
        </w:rPr>
        <w:t>o</w:t>
      </w:r>
      <w:r w:rsidRPr="00ED1448">
        <w:rPr>
          <w:rFonts w:ascii="Arial" w:hAnsi="Arial" w:cs="Arial"/>
          <w:sz w:val="24"/>
          <w:szCs w:val="24"/>
        </w:rPr>
        <w:t>wym i zagranicznym ekonomicznych i priorytetowych:</w:t>
      </w:r>
    </w:p>
    <w:p w:rsidR="00A07284" w:rsidRPr="00ED1448" w:rsidRDefault="00A07284" w:rsidP="00ED1448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Przesyłek listowych nierejestrowanych,</w:t>
      </w:r>
    </w:p>
    <w:p w:rsidR="00A07284" w:rsidRPr="00ED1448" w:rsidRDefault="00A07284" w:rsidP="00ED1448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Przesyłek listowych rejestrowanych i za potwierdzeniem odbioru,</w:t>
      </w:r>
    </w:p>
    <w:p w:rsidR="00A07284" w:rsidRPr="00ED1448" w:rsidRDefault="00A07284" w:rsidP="00ED1448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Paczek pocztowych,</w:t>
      </w:r>
    </w:p>
    <w:p w:rsidR="00A07284" w:rsidRPr="00ED1448" w:rsidRDefault="00A07284" w:rsidP="00ED1448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Przesyłek kurierskich w tym </w:t>
      </w:r>
      <w:r w:rsidR="000D6CA9" w:rsidRPr="00ED1448">
        <w:rPr>
          <w:rFonts w:ascii="Arial" w:hAnsi="Arial" w:cs="Arial"/>
          <w:sz w:val="24"/>
          <w:szCs w:val="24"/>
        </w:rPr>
        <w:t>nadchodzących  do Zamawiającego</w:t>
      </w:r>
      <w:r w:rsidRPr="00ED1448">
        <w:rPr>
          <w:rFonts w:ascii="Arial" w:hAnsi="Arial" w:cs="Arial"/>
          <w:sz w:val="24"/>
          <w:szCs w:val="24"/>
        </w:rPr>
        <w:t>, z</w:t>
      </w:r>
      <w:r w:rsidR="0098178E" w:rsidRPr="00ED1448">
        <w:rPr>
          <w:rFonts w:ascii="Arial" w:hAnsi="Arial" w:cs="Arial"/>
          <w:sz w:val="24"/>
          <w:szCs w:val="24"/>
        </w:rPr>
        <w:t xml:space="preserve"> opłatą przerzuconą na adresata,</w:t>
      </w:r>
    </w:p>
    <w:p w:rsidR="00A07284" w:rsidRPr="00ED1448" w:rsidRDefault="00A07284" w:rsidP="00ED144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W obrocie krajowym:</w:t>
      </w:r>
    </w:p>
    <w:p w:rsidR="00165471" w:rsidRPr="00ED1448" w:rsidRDefault="00165471" w:rsidP="00ED144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Przesyłek reklamowych,</w:t>
      </w:r>
    </w:p>
    <w:p w:rsidR="00165471" w:rsidRPr="00ED1448" w:rsidRDefault="00165471" w:rsidP="00ED144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Paczek pocztowych ekonomicznych i priorytetowych,</w:t>
      </w:r>
    </w:p>
    <w:p w:rsidR="00165471" w:rsidRPr="00ED1448" w:rsidRDefault="00165471" w:rsidP="00ED144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Przesyłek </w:t>
      </w:r>
      <w:proofErr w:type="spellStart"/>
      <w:r w:rsidRPr="00ED1448">
        <w:rPr>
          <w:rFonts w:ascii="Arial" w:hAnsi="Arial" w:cs="Arial"/>
          <w:sz w:val="24"/>
          <w:szCs w:val="24"/>
        </w:rPr>
        <w:t>pobraniowych</w:t>
      </w:r>
      <w:proofErr w:type="spellEnd"/>
      <w:r w:rsidR="006B487E" w:rsidRPr="00ED1448">
        <w:rPr>
          <w:rFonts w:ascii="Arial" w:hAnsi="Arial" w:cs="Arial"/>
          <w:sz w:val="24"/>
          <w:szCs w:val="24"/>
        </w:rPr>
        <w:t>,</w:t>
      </w:r>
      <w:r w:rsidRPr="00ED1448">
        <w:rPr>
          <w:rFonts w:ascii="Arial" w:hAnsi="Arial" w:cs="Arial"/>
          <w:sz w:val="24"/>
          <w:szCs w:val="24"/>
        </w:rPr>
        <w:t xml:space="preserve"> ekonomicznych i priorytetowych,</w:t>
      </w:r>
    </w:p>
    <w:p w:rsidR="00165471" w:rsidRPr="00ED1448" w:rsidRDefault="00165471" w:rsidP="00ED144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Przesyłek pocztowych na warunkach szczególnych ekonomicznych i priorytetowych,</w:t>
      </w:r>
    </w:p>
    <w:p w:rsidR="00165471" w:rsidRPr="00ED1448" w:rsidRDefault="003A2B04" w:rsidP="00ED144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Przesyłek rejestrowanych zwracanych do Zamawiającego po wyczerpaniu możliwości ich doręczenia lub wydania przez Wykonawcę.</w:t>
      </w:r>
    </w:p>
    <w:p w:rsidR="003A2B04" w:rsidRPr="00ED1448" w:rsidRDefault="001064BA" w:rsidP="00ED144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Wynagrodzenie Wykonawcy obejmować będzie  wszystkie koszty związane z realizacją świadczenia usług pocztowych, w tym ryzyko </w:t>
      </w:r>
      <w:r w:rsidR="007F5961" w:rsidRPr="00ED1448">
        <w:rPr>
          <w:rFonts w:ascii="Arial" w:hAnsi="Arial" w:cs="Arial"/>
          <w:sz w:val="24"/>
          <w:szCs w:val="24"/>
        </w:rPr>
        <w:t>Wykonawcy z tytułu oszacowania wszelkich  kosztów związanych z  realizacją przedmiotu umowy.</w:t>
      </w:r>
    </w:p>
    <w:p w:rsidR="007F5961" w:rsidRPr="00ED1448" w:rsidRDefault="007F5961" w:rsidP="00ED144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Ceny jednostkowe podane w formularzu cenowym  nie podlegają zmianie w okresie  obowiązywania umowy. </w:t>
      </w:r>
    </w:p>
    <w:p w:rsidR="007F5961" w:rsidRPr="00ED1448" w:rsidRDefault="007F5961" w:rsidP="00ED144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Zamawiający zastrzega możliwość zmiany ilości przesyłek pocztowych, druk</w:t>
      </w:r>
      <w:r w:rsidR="00BA5F71" w:rsidRPr="00ED1448">
        <w:rPr>
          <w:rFonts w:ascii="Arial" w:hAnsi="Arial" w:cs="Arial"/>
          <w:sz w:val="24"/>
          <w:szCs w:val="24"/>
        </w:rPr>
        <w:t>ów , paczek i usług kurierskich.</w:t>
      </w:r>
    </w:p>
    <w:p w:rsidR="00BA5F71" w:rsidRPr="00ED1448" w:rsidRDefault="00BA5F71" w:rsidP="00ED144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Wykonawca zapewni Zamawiającemu możliwość  śledzenia przez </w:t>
      </w:r>
      <w:proofErr w:type="spellStart"/>
      <w:r w:rsidRPr="00ED1448">
        <w:rPr>
          <w:rFonts w:ascii="Arial" w:hAnsi="Arial" w:cs="Arial"/>
          <w:sz w:val="24"/>
          <w:szCs w:val="24"/>
        </w:rPr>
        <w:t>internet</w:t>
      </w:r>
      <w:proofErr w:type="spellEnd"/>
      <w:r w:rsidRPr="00ED1448">
        <w:rPr>
          <w:rFonts w:ascii="Arial" w:hAnsi="Arial" w:cs="Arial"/>
          <w:sz w:val="24"/>
          <w:szCs w:val="24"/>
        </w:rPr>
        <w:t xml:space="preserve"> statusu przesyłek poleconych krajowych i zagranicznych na podstawie  nadanego przez Wykonawcę numeru przesyłki.</w:t>
      </w:r>
    </w:p>
    <w:p w:rsidR="007F5961" w:rsidRPr="00ED1448" w:rsidRDefault="009D4DF7" w:rsidP="009D4DF7">
      <w:pPr>
        <w:pStyle w:val="Nagwek1"/>
      </w:pPr>
      <w:r>
        <w:t>4</w:t>
      </w:r>
      <w:r w:rsidR="007F5961" w:rsidRPr="00ED1448">
        <w:t>. Szczegółowe informacje dotyczące wykonanej usługi:</w:t>
      </w:r>
    </w:p>
    <w:p w:rsidR="000A3F5C" w:rsidRPr="00ED1448" w:rsidRDefault="000A3F5C" w:rsidP="00ED1448">
      <w:pPr>
        <w:pStyle w:val="Akapitzlist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Wykonawca będzie doręczał przesyłki krajowe zaliczane do powszechnych  usług pocztowych</w:t>
      </w:r>
      <w:r w:rsidR="00E07B18" w:rsidRPr="00ED1448">
        <w:rPr>
          <w:rFonts w:ascii="Arial" w:hAnsi="Arial" w:cs="Arial"/>
          <w:sz w:val="24"/>
          <w:szCs w:val="24"/>
        </w:rPr>
        <w:t xml:space="preserve">  </w:t>
      </w:r>
      <w:r w:rsidRPr="00ED1448">
        <w:rPr>
          <w:rFonts w:ascii="Arial" w:hAnsi="Arial" w:cs="Arial"/>
          <w:sz w:val="24"/>
          <w:szCs w:val="24"/>
        </w:rPr>
        <w:t>z zachowaniem wskaźników terminowości doręczeń przesyłek w obrocie krajowym wskazanym</w:t>
      </w:r>
      <w:r w:rsidR="00E07B18" w:rsidRPr="00ED1448">
        <w:rPr>
          <w:rFonts w:ascii="Arial" w:hAnsi="Arial" w:cs="Arial"/>
          <w:sz w:val="24"/>
          <w:szCs w:val="24"/>
        </w:rPr>
        <w:t xml:space="preserve"> </w:t>
      </w:r>
      <w:r w:rsidRPr="00ED1448">
        <w:rPr>
          <w:rFonts w:ascii="Arial" w:hAnsi="Arial" w:cs="Arial"/>
          <w:sz w:val="24"/>
          <w:szCs w:val="24"/>
        </w:rPr>
        <w:t xml:space="preserve">w rozporządzeniu Ministra  Administracji i Cyfryzacji z dnia 29 kwietnia 2013 r. w sprawie warunków  </w:t>
      </w:r>
      <w:r w:rsidRPr="00ED1448">
        <w:rPr>
          <w:rFonts w:ascii="Arial" w:hAnsi="Arial" w:cs="Arial"/>
          <w:sz w:val="24"/>
          <w:szCs w:val="24"/>
        </w:rPr>
        <w:lastRenderedPageBreak/>
        <w:t>wykonywania usług powszechnych przez operatora wykonawczego (Dz. U. z 20</w:t>
      </w:r>
      <w:r w:rsidR="0019322C" w:rsidRPr="00ED1448">
        <w:rPr>
          <w:rFonts w:ascii="Arial" w:hAnsi="Arial" w:cs="Arial"/>
          <w:sz w:val="24"/>
          <w:szCs w:val="24"/>
        </w:rPr>
        <w:t>20</w:t>
      </w:r>
      <w:r w:rsidRPr="00ED1448">
        <w:rPr>
          <w:rFonts w:ascii="Arial" w:hAnsi="Arial" w:cs="Arial"/>
          <w:sz w:val="24"/>
          <w:szCs w:val="24"/>
        </w:rPr>
        <w:t xml:space="preserve"> poz. </w:t>
      </w:r>
      <w:r w:rsidR="0019322C" w:rsidRPr="00ED1448">
        <w:rPr>
          <w:rFonts w:ascii="Arial" w:hAnsi="Arial" w:cs="Arial"/>
          <w:sz w:val="24"/>
          <w:szCs w:val="24"/>
        </w:rPr>
        <w:t>1026).</w:t>
      </w:r>
    </w:p>
    <w:p w:rsidR="000A3F5C" w:rsidRPr="00ED1448" w:rsidRDefault="00B752C5" w:rsidP="00ED144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Wykonawca będzie </w:t>
      </w:r>
      <w:r w:rsidR="003B20E0" w:rsidRPr="00ED1448">
        <w:rPr>
          <w:rFonts w:ascii="Arial" w:hAnsi="Arial" w:cs="Arial"/>
          <w:sz w:val="24"/>
          <w:szCs w:val="24"/>
        </w:rPr>
        <w:t xml:space="preserve">odbierał </w:t>
      </w:r>
      <w:r w:rsidR="006B487E" w:rsidRPr="00ED1448">
        <w:rPr>
          <w:rFonts w:ascii="Arial" w:hAnsi="Arial" w:cs="Arial"/>
          <w:sz w:val="24"/>
          <w:szCs w:val="24"/>
        </w:rPr>
        <w:t>i</w:t>
      </w:r>
      <w:r w:rsidR="003B20E0" w:rsidRPr="00ED1448">
        <w:rPr>
          <w:rFonts w:ascii="Arial" w:hAnsi="Arial" w:cs="Arial"/>
          <w:sz w:val="24"/>
          <w:szCs w:val="24"/>
        </w:rPr>
        <w:t xml:space="preserve"> dostarczał przesyłki do siedziby Zamawiającego. Usługa będzie świadczona pięć razy w tygodniu tj. </w:t>
      </w:r>
      <w:r w:rsidR="0023755E" w:rsidRPr="00ED1448">
        <w:rPr>
          <w:rFonts w:ascii="Arial" w:hAnsi="Arial" w:cs="Arial"/>
          <w:sz w:val="24"/>
          <w:szCs w:val="24"/>
        </w:rPr>
        <w:t>od poniedziałku do piątku  do godz. 11,00.</w:t>
      </w:r>
    </w:p>
    <w:p w:rsidR="0023755E" w:rsidRPr="00ED1448" w:rsidRDefault="00EF1D91" w:rsidP="00ED144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Uiszczenie opłat od przesyłek listownych będzie następowało z dołu w formie opłaty skredytowanej. Zamawiający będzie  umieszczał potwierdzenie wniesienia opłaty  za usługę</w:t>
      </w:r>
      <w:r w:rsidR="00E07B18" w:rsidRPr="00ED1448">
        <w:rPr>
          <w:rFonts w:ascii="Arial" w:hAnsi="Arial" w:cs="Arial"/>
          <w:sz w:val="24"/>
          <w:szCs w:val="24"/>
        </w:rPr>
        <w:t xml:space="preserve"> </w:t>
      </w:r>
      <w:r w:rsidRPr="00ED1448">
        <w:rPr>
          <w:rFonts w:ascii="Arial" w:hAnsi="Arial" w:cs="Arial"/>
          <w:sz w:val="24"/>
          <w:szCs w:val="24"/>
        </w:rPr>
        <w:t>w postaci napisu, nadruku lub odcisku pieczęci o treści ustalonej z Wykonawca.</w:t>
      </w:r>
    </w:p>
    <w:p w:rsidR="00EF1D91" w:rsidRPr="00ED1448" w:rsidRDefault="00EF1D91" w:rsidP="00ED144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Za okres rozliczeniowy uznaje się miesiąc kalendarzowy.</w:t>
      </w:r>
    </w:p>
    <w:p w:rsidR="00596884" w:rsidRPr="00ED1448" w:rsidRDefault="009D4DF7" w:rsidP="009D4DF7">
      <w:pPr>
        <w:pStyle w:val="Nagwek1"/>
      </w:pPr>
      <w:r>
        <w:t>5</w:t>
      </w:r>
      <w:r w:rsidR="00596884" w:rsidRPr="00ED1448">
        <w:t>. Miejsce i termin wykonania zamówienia:</w:t>
      </w:r>
    </w:p>
    <w:p w:rsidR="00596884" w:rsidRPr="00ED1448" w:rsidRDefault="00596884" w:rsidP="00ED1448">
      <w:pPr>
        <w:pStyle w:val="Akapitzlist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Umowa zostanie zawarta na </w:t>
      </w:r>
      <w:r w:rsidR="00366294" w:rsidRPr="00ED1448">
        <w:rPr>
          <w:rFonts w:ascii="Arial" w:hAnsi="Arial" w:cs="Arial"/>
          <w:b/>
          <w:sz w:val="24"/>
          <w:szCs w:val="24"/>
        </w:rPr>
        <w:t>okres od 3</w:t>
      </w:r>
      <w:r w:rsidRPr="00ED1448">
        <w:rPr>
          <w:rFonts w:ascii="Arial" w:hAnsi="Arial" w:cs="Arial"/>
          <w:b/>
          <w:sz w:val="24"/>
          <w:szCs w:val="24"/>
        </w:rPr>
        <w:t>.01.20</w:t>
      </w:r>
      <w:r w:rsidR="00954FD7" w:rsidRPr="00ED1448">
        <w:rPr>
          <w:rFonts w:ascii="Arial" w:hAnsi="Arial" w:cs="Arial"/>
          <w:b/>
          <w:sz w:val="24"/>
          <w:szCs w:val="24"/>
        </w:rPr>
        <w:t>2</w:t>
      </w:r>
      <w:r w:rsidR="00B06417" w:rsidRPr="00ED1448">
        <w:rPr>
          <w:rFonts w:ascii="Arial" w:hAnsi="Arial" w:cs="Arial"/>
          <w:b/>
          <w:sz w:val="24"/>
          <w:szCs w:val="24"/>
        </w:rPr>
        <w:t>2</w:t>
      </w:r>
      <w:r w:rsidRPr="00ED1448">
        <w:rPr>
          <w:rFonts w:ascii="Arial" w:hAnsi="Arial" w:cs="Arial"/>
          <w:b/>
          <w:sz w:val="24"/>
          <w:szCs w:val="24"/>
        </w:rPr>
        <w:t xml:space="preserve"> do 31.12.20</w:t>
      </w:r>
      <w:r w:rsidR="00954FD7" w:rsidRPr="00ED1448">
        <w:rPr>
          <w:rFonts w:ascii="Arial" w:hAnsi="Arial" w:cs="Arial"/>
          <w:b/>
          <w:sz w:val="24"/>
          <w:szCs w:val="24"/>
        </w:rPr>
        <w:t>2</w:t>
      </w:r>
      <w:r w:rsidR="00B06417" w:rsidRPr="00ED1448">
        <w:rPr>
          <w:rFonts w:ascii="Arial" w:hAnsi="Arial" w:cs="Arial"/>
          <w:b/>
          <w:sz w:val="24"/>
          <w:szCs w:val="24"/>
        </w:rPr>
        <w:t>2</w:t>
      </w:r>
      <w:r w:rsidRPr="00ED1448">
        <w:rPr>
          <w:rFonts w:ascii="Arial" w:hAnsi="Arial" w:cs="Arial"/>
          <w:sz w:val="24"/>
          <w:szCs w:val="24"/>
        </w:rPr>
        <w:t>.</w:t>
      </w:r>
    </w:p>
    <w:p w:rsidR="00596884" w:rsidRPr="00ED1448" w:rsidRDefault="00596884" w:rsidP="00ED1448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Rozliczanie opłat odbywać się będzie w formie bezgotówkowej „z dołu”. Wynagrodzenie będzie płatne w terminie </w:t>
      </w:r>
      <w:r w:rsidR="004717BB" w:rsidRPr="00ED1448">
        <w:rPr>
          <w:rFonts w:ascii="Arial" w:hAnsi="Arial" w:cs="Arial"/>
          <w:sz w:val="24"/>
          <w:szCs w:val="24"/>
        </w:rPr>
        <w:t>14</w:t>
      </w:r>
      <w:r w:rsidRPr="00ED1448">
        <w:rPr>
          <w:rFonts w:ascii="Arial" w:hAnsi="Arial" w:cs="Arial"/>
          <w:sz w:val="24"/>
          <w:szCs w:val="24"/>
        </w:rPr>
        <w:t xml:space="preserve"> dni od </w:t>
      </w:r>
      <w:r w:rsidR="00BF2442" w:rsidRPr="00ED1448">
        <w:rPr>
          <w:rFonts w:ascii="Arial" w:hAnsi="Arial" w:cs="Arial"/>
          <w:sz w:val="24"/>
          <w:szCs w:val="24"/>
        </w:rPr>
        <w:t xml:space="preserve">daty </w:t>
      </w:r>
      <w:r w:rsidRPr="00ED1448">
        <w:rPr>
          <w:rFonts w:ascii="Arial" w:hAnsi="Arial" w:cs="Arial"/>
          <w:sz w:val="24"/>
          <w:szCs w:val="24"/>
        </w:rPr>
        <w:t>prawidłowo wystawionej faktury VAT.</w:t>
      </w:r>
    </w:p>
    <w:p w:rsidR="00D550CA" w:rsidRPr="00ED1448" w:rsidRDefault="00D960DB" w:rsidP="00ED1448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Podstaw</w:t>
      </w:r>
      <w:r w:rsidR="00E85BA0" w:rsidRPr="00ED1448">
        <w:rPr>
          <w:rFonts w:ascii="Arial" w:hAnsi="Arial" w:cs="Arial"/>
          <w:sz w:val="24"/>
          <w:szCs w:val="24"/>
        </w:rPr>
        <w:t>ą</w:t>
      </w:r>
      <w:r w:rsidRPr="00ED1448">
        <w:rPr>
          <w:rFonts w:ascii="Arial" w:hAnsi="Arial" w:cs="Arial"/>
          <w:sz w:val="24"/>
          <w:szCs w:val="24"/>
        </w:rPr>
        <w:t xml:space="preserve"> obliczania należności za przesyłki będzie suma opłat wyliczona  za miesięczny okres rozliczeniowy na podstawie cen jednostkowych zawartych w formularzu cenowym za przesyłki faktycznie  nadane i zwrócone w okresie rozliczeniowym, stwierdzona na podstawie dokumentów nadawczo -  oddawczych. Przewidywana ilość przesyłek różnych rodzajów została wskazana w formularzu cenowym, stanowiącym </w:t>
      </w:r>
      <w:r w:rsidRPr="00ED1448">
        <w:rPr>
          <w:rFonts w:ascii="Arial" w:hAnsi="Arial" w:cs="Arial"/>
          <w:b/>
          <w:sz w:val="24"/>
          <w:szCs w:val="24"/>
        </w:rPr>
        <w:t>załącznik nr 2</w:t>
      </w:r>
      <w:r w:rsidRPr="00ED1448">
        <w:rPr>
          <w:rFonts w:ascii="Arial" w:hAnsi="Arial" w:cs="Arial"/>
          <w:sz w:val="24"/>
          <w:szCs w:val="24"/>
        </w:rPr>
        <w:t xml:space="preserve"> do zapytania cenowe</w:t>
      </w:r>
      <w:r w:rsidR="00D50B98" w:rsidRPr="00ED1448">
        <w:rPr>
          <w:rFonts w:ascii="Arial" w:hAnsi="Arial" w:cs="Arial"/>
          <w:sz w:val="24"/>
          <w:szCs w:val="24"/>
        </w:rPr>
        <w:t>go. Zamawiający zastrzega sobie</w:t>
      </w:r>
      <w:r w:rsidRPr="00ED1448">
        <w:rPr>
          <w:rFonts w:ascii="Arial" w:hAnsi="Arial" w:cs="Arial"/>
          <w:sz w:val="24"/>
          <w:szCs w:val="24"/>
        </w:rPr>
        <w:t>, że rzeczywiste ilości przesyłek będą wynikać z aktualnych potrzeb Zamawiającego</w:t>
      </w:r>
      <w:r w:rsidR="0028312D" w:rsidRPr="00ED1448">
        <w:rPr>
          <w:rFonts w:ascii="Arial" w:hAnsi="Arial" w:cs="Arial"/>
          <w:sz w:val="24"/>
          <w:szCs w:val="24"/>
        </w:rPr>
        <w:t xml:space="preserve"> i mogą odbiegać od ilości podanych w formularzu cenowym.</w:t>
      </w:r>
    </w:p>
    <w:p w:rsidR="0028312D" w:rsidRPr="00ED1448" w:rsidRDefault="009D4DF7" w:rsidP="009D4DF7">
      <w:pPr>
        <w:pStyle w:val="Nagwek1"/>
      </w:pPr>
      <w:r>
        <w:t>6</w:t>
      </w:r>
      <w:r w:rsidR="0028312D" w:rsidRPr="00ED1448">
        <w:t>. Termin  wykonania zamówienia:</w:t>
      </w:r>
    </w:p>
    <w:p w:rsidR="0028312D" w:rsidRPr="00ED1448" w:rsidRDefault="0028312D" w:rsidP="00ED1448">
      <w:p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Termin  rozpoczęcia wykonywania zamówienia: </w:t>
      </w:r>
      <w:r w:rsidR="006B487E" w:rsidRPr="00ED1448">
        <w:rPr>
          <w:rFonts w:ascii="Arial" w:hAnsi="Arial" w:cs="Arial"/>
          <w:sz w:val="24"/>
          <w:szCs w:val="24"/>
        </w:rPr>
        <w:t>0</w:t>
      </w:r>
      <w:r w:rsidR="001C0E6F" w:rsidRPr="00ED1448">
        <w:rPr>
          <w:rFonts w:ascii="Arial" w:hAnsi="Arial" w:cs="Arial"/>
          <w:sz w:val="24"/>
          <w:szCs w:val="24"/>
        </w:rPr>
        <w:t>3</w:t>
      </w:r>
      <w:r w:rsidRPr="00ED1448">
        <w:rPr>
          <w:rFonts w:ascii="Arial" w:hAnsi="Arial" w:cs="Arial"/>
          <w:sz w:val="24"/>
          <w:szCs w:val="24"/>
        </w:rPr>
        <w:t>.01.20</w:t>
      </w:r>
      <w:r w:rsidR="00954FD7" w:rsidRPr="00ED1448">
        <w:rPr>
          <w:rFonts w:ascii="Arial" w:hAnsi="Arial" w:cs="Arial"/>
          <w:sz w:val="24"/>
          <w:szCs w:val="24"/>
        </w:rPr>
        <w:t>2</w:t>
      </w:r>
      <w:r w:rsidR="008C1EAF" w:rsidRPr="00ED1448">
        <w:rPr>
          <w:rFonts w:ascii="Arial" w:hAnsi="Arial" w:cs="Arial"/>
          <w:sz w:val="24"/>
          <w:szCs w:val="24"/>
        </w:rPr>
        <w:t>2</w:t>
      </w:r>
      <w:r w:rsidR="006B487E" w:rsidRPr="00ED1448">
        <w:rPr>
          <w:rFonts w:ascii="Arial" w:hAnsi="Arial" w:cs="Arial"/>
          <w:sz w:val="24"/>
          <w:szCs w:val="24"/>
        </w:rPr>
        <w:t xml:space="preserve"> r.</w:t>
      </w:r>
    </w:p>
    <w:p w:rsidR="00D16AAE" w:rsidRPr="00ED1448" w:rsidRDefault="0028312D" w:rsidP="00ED1448">
      <w:p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Termin zakończenia wy</w:t>
      </w:r>
      <w:r w:rsidR="001C58C9" w:rsidRPr="00ED1448">
        <w:rPr>
          <w:rFonts w:ascii="Arial" w:hAnsi="Arial" w:cs="Arial"/>
          <w:sz w:val="24"/>
          <w:szCs w:val="24"/>
        </w:rPr>
        <w:t>konywania zamówienia: 31.12.20</w:t>
      </w:r>
      <w:r w:rsidR="00954FD7" w:rsidRPr="00ED1448">
        <w:rPr>
          <w:rFonts w:ascii="Arial" w:hAnsi="Arial" w:cs="Arial"/>
          <w:sz w:val="24"/>
          <w:szCs w:val="24"/>
        </w:rPr>
        <w:t>2</w:t>
      </w:r>
      <w:r w:rsidR="008C1EAF" w:rsidRPr="00ED1448">
        <w:rPr>
          <w:rFonts w:ascii="Arial" w:hAnsi="Arial" w:cs="Arial"/>
          <w:sz w:val="24"/>
          <w:szCs w:val="24"/>
        </w:rPr>
        <w:t>2</w:t>
      </w:r>
      <w:r w:rsidR="006B487E" w:rsidRPr="00ED1448">
        <w:rPr>
          <w:rFonts w:ascii="Arial" w:hAnsi="Arial" w:cs="Arial"/>
          <w:sz w:val="24"/>
          <w:szCs w:val="24"/>
        </w:rPr>
        <w:t xml:space="preserve"> r.</w:t>
      </w:r>
    </w:p>
    <w:p w:rsidR="00B25093" w:rsidRPr="00ED1448" w:rsidRDefault="009D4DF7" w:rsidP="009D4DF7">
      <w:pPr>
        <w:pStyle w:val="Nagwek1"/>
      </w:pPr>
      <w:r>
        <w:t>7</w:t>
      </w:r>
      <w:r w:rsidR="00D16AAE" w:rsidRPr="00ED1448">
        <w:t>. Opis  sposobu obliczenia ceny ofertowej:</w:t>
      </w:r>
    </w:p>
    <w:p w:rsidR="00D16AAE" w:rsidRPr="00ED1448" w:rsidRDefault="00EB74E0" w:rsidP="00ED144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Cenę ofert przyjmuje się jako  wartość brutto, obliczoną na podstawi</w:t>
      </w:r>
      <w:r w:rsidR="0098178E" w:rsidRPr="00ED1448">
        <w:rPr>
          <w:rFonts w:ascii="Arial" w:hAnsi="Arial" w:cs="Arial"/>
          <w:sz w:val="24"/>
          <w:szCs w:val="24"/>
        </w:rPr>
        <w:t>e formularza cenowego Wykonawcy.</w:t>
      </w:r>
    </w:p>
    <w:p w:rsidR="00EB74E0" w:rsidRPr="00ED1448" w:rsidRDefault="00B25093" w:rsidP="00ED144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Wykonawca uwzględnia w cenie ofertowej wszelkie koszty związane z wykonaniem usługi,</w:t>
      </w:r>
      <w:r w:rsidR="00E07B18" w:rsidRPr="00ED1448">
        <w:rPr>
          <w:rFonts w:ascii="Arial" w:hAnsi="Arial" w:cs="Arial"/>
          <w:sz w:val="24"/>
          <w:szCs w:val="24"/>
        </w:rPr>
        <w:t xml:space="preserve"> </w:t>
      </w:r>
      <w:r w:rsidRPr="00ED1448">
        <w:rPr>
          <w:rFonts w:ascii="Arial" w:hAnsi="Arial" w:cs="Arial"/>
          <w:sz w:val="24"/>
          <w:szCs w:val="24"/>
        </w:rPr>
        <w:t>w tym również koszty towarzyszące, niezbędne dla pełnego i pr</w:t>
      </w:r>
      <w:r w:rsidR="0098178E" w:rsidRPr="00ED1448">
        <w:rPr>
          <w:rFonts w:ascii="Arial" w:hAnsi="Arial" w:cs="Arial"/>
          <w:sz w:val="24"/>
          <w:szCs w:val="24"/>
        </w:rPr>
        <w:t>awidłowego wykonania zamówienia.</w:t>
      </w:r>
    </w:p>
    <w:p w:rsidR="00B25093" w:rsidRPr="00ED1448" w:rsidRDefault="00B25093" w:rsidP="00ED1448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Dla wszystkich pozycji formularza  cenowego należy us</w:t>
      </w:r>
      <w:r w:rsidR="0098178E" w:rsidRPr="00ED1448">
        <w:rPr>
          <w:rFonts w:ascii="Arial" w:hAnsi="Arial" w:cs="Arial"/>
          <w:sz w:val="24"/>
          <w:szCs w:val="24"/>
        </w:rPr>
        <w:t>talić i wpisać ceny jednostkowe.</w:t>
      </w:r>
    </w:p>
    <w:p w:rsidR="00BF6FED" w:rsidRPr="009D4DF7" w:rsidRDefault="00B25093" w:rsidP="009D4DF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Cenę ofertową należy </w:t>
      </w:r>
      <w:r w:rsidR="001C58C9" w:rsidRPr="00ED1448">
        <w:rPr>
          <w:rFonts w:ascii="Arial" w:hAnsi="Arial" w:cs="Arial"/>
          <w:sz w:val="24"/>
          <w:szCs w:val="24"/>
        </w:rPr>
        <w:t>przedstawić jako cenę</w:t>
      </w:r>
      <w:r w:rsidRPr="00ED1448">
        <w:rPr>
          <w:rFonts w:ascii="Arial" w:hAnsi="Arial" w:cs="Arial"/>
          <w:sz w:val="24"/>
          <w:szCs w:val="24"/>
        </w:rPr>
        <w:t xml:space="preserve"> netto, podatek VAT i cenę brutto.</w:t>
      </w:r>
    </w:p>
    <w:p w:rsidR="00BF6FED" w:rsidRPr="00ED1448" w:rsidRDefault="009D4DF7" w:rsidP="009D4DF7">
      <w:pPr>
        <w:pStyle w:val="Nagwek1"/>
      </w:pPr>
      <w:r>
        <w:t>8</w:t>
      </w:r>
      <w:r w:rsidR="00BF6FED" w:rsidRPr="00ED1448">
        <w:t>. Kryteria oceny ofert:</w:t>
      </w:r>
    </w:p>
    <w:p w:rsidR="006C575F" w:rsidRPr="009D4DF7" w:rsidRDefault="00BF6FED" w:rsidP="009D4DF7">
      <w:p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Wybór  oferty dokonany zostanie  na podst</w:t>
      </w:r>
      <w:r w:rsidR="00A07EA3" w:rsidRPr="00ED1448">
        <w:rPr>
          <w:rFonts w:ascii="Arial" w:hAnsi="Arial" w:cs="Arial"/>
          <w:sz w:val="24"/>
          <w:szCs w:val="24"/>
        </w:rPr>
        <w:t>.</w:t>
      </w:r>
      <w:r w:rsidRPr="00ED1448">
        <w:rPr>
          <w:rFonts w:ascii="Arial" w:hAnsi="Arial" w:cs="Arial"/>
          <w:sz w:val="24"/>
          <w:szCs w:val="24"/>
        </w:rPr>
        <w:t xml:space="preserve"> najn</w:t>
      </w:r>
      <w:r w:rsidR="00CB0061" w:rsidRPr="00ED1448">
        <w:rPr>
          <w:rFonts w:ascii="Arial" w:hAnsi="Arial" w:cs="Arial"/>
          <w:sz w:val="24"/>
          <w:szCs w:val="24"/>
        </w:rPr>
        <w:t>i</w:t>
      </w:r>
      <w:r w:rsidRPr="00ED1448">
        <w:rPr>
          <w:rFonts w:ascii="Arial" w:hAnsi="Arial" w:cs="Arial"/>
          <w:sz w:val="24"/>
          <w:szCs w:val="24"/>
        </w:rPr>
        <w:t>ższej ceny z pośród złożonych i dopuszczon</w:t>
      </w:r>
      <w:r w:rsidR="00CB0061" w:rsidRPr="00ED1448">
        <w:rPr>
          <w:rFonts w:ascii="Arial" w:hAnsi="Arial" w:cs="Arial"/>
          <w:sz w:val="24"/>
          <w:szCs w:val="24"/>
        </w:rPr>
        <w:t>yc</w:t>
      </w:r>
      <w:r w:rsidRPr="00ED1448">
        <w:rPr>
          <w:rFonts w:ascii="Arial" w:hAnsi="Arial" w:cs="Arial"/>
          <w:sz w:val="24"/>
          <w:szCs w:val="24"/>
        </w:rPr>
        <w:t>h ofert.</w:t>
      </w:r>
      <w:r w:rsidR="001F6E9B" w:rsidRPr="00ED1448">
        <w:rPr>
          <w:rFonts w:ascii="Arial" w:hAnsi="Arial" w:cs="Arial"/>
          <w:sz w:val="24"/>
          <w:szCs w:val="24"/>
        </w:rPr>
        <w:t xml:space="preserve"> </w:t>
      </w:r>
    </w:p>
    <w:p w:rsidR="002B3EA2" w:rsidRPr="00ED1448" w:rsidRDefault="009D4DF7" w:rsidP="009D4DF7">
      <w:pPr>
        <w:pStyle w:val="Nagwek1"/>
      </w:pPr>
      <w:r>
        <w:t>9.</w:t>
      </w:r>
      <w:r w:rsidR="002B3EA2" w:rsidRPr="00ED1448">
        <w:t xml:space="preserve"> Opis sposobu wyboru najkorzystniejszej oferty:</w:t>
      </w:r>
    </w:p>
    <w:p w:rsidR="002B3EA2" w:rsidRPr="00ED1448" w:rsidRDefault="00E619D5" w:rsidP="00ED1448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Zamawiający wybierze jako najkorzystni</w:t>
      </w:r>
      <w:r w:rsidR="0095744D" w:rsidRPr="00ED1448">
        <w:rPr>
          <w:rFonts w:ascii="Arial" w:hAnsi="Arial" w:cs="Arial"/>
          <w:sz w:val="24"/>
          <w:szCs w:val="24"/>
        </w:rPr>
        <w:t>ejsz</w:t>
      </w:r>
      <w:r w:rsidR="00E85BA0" w:rsidRPr="00ED1448">
        <w:rPr>
          <w:rFonts w:ascii="Arial" w:hAnsi="Arial" w:cs="Arial"/>
          <w:sz w:val="24"/>
          <w:szCs w:val="24"/>
        </w:rPr>
        <w:t>ą</w:t>
      </w:r>
      <w:r w:rsidR="0095744D" w:rsidRPr="00ED1448">
        <w:rPr>
          <w:rFonts w:ascii="Arial" w:hAnsi="Arial" w:cs="Arial"/>
          <w:sz w:val="24"/>
          <w:szCs w:val="24"/>
        </w:rPr>
        <w:t xml:space="preserve"> ofertę, która będzie posiadała najkorzystniejsza cenę oraz spełniać będzie wszystkie postawione wymagania udziału w postepowaniu</w:t>
      </w:r>
      <w:r w:rsidR="001C58C9" w:rsidRPr="00ED1448">
        <w:rPr>
          <w:rFonts w:ascii="Arial" w:hAnsi="Arial" w:cs="Arial"/>
          <w:sz w:val="24"/>
          <w:szCs w:val="24"/>
        </w:rPr>
        <w:t>.</w:t>
      </w:r>
    </w:p>
    <w:p w:rsidR="0095744D" w:rsidRPr="00ED1448" w:rsidRDefault="0095744D" w:rsidP="00ED1448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lastRenderedPageBreak/>
        <w:t>Zamawiający może żądać od Wykonawców wyjaśnień doty</w:t>
      </w:r>
      <w:r w:rsidR="001C58C9" w:rsidRPr="00ED1448">
        <w:rPr>
          <w:rFonts w:ascii="Arial" w:hAnsi="Arial" w:cs="Arial"/>
          <w:sz w:val="24"/>
          <w:szCs w:val="24"/>
        </w:rPr>
        <w:t>czących treści  złożonych ofert.</w:t>
      </w:r>
    </w:p>
    <w:p w:rsidR="00D50B98" w:rsidRPr="009D4DF7" w:rsidRDefault="0095744D" w:rsidP="009D4DF7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Zamawiający odrzuci ofertę, która nie odpowiada  treści zaproszenia lub zawiera błędy</w:t>
      </w:r>
      <w:r w:rsidR="00E07B18" w:rsidRPr="00ED1448">
        <w:rPr>
          <w:rFonts w:ascii="Arial" w:hAnsi="Arial" w:cs="Arial"/>
          <w:sz w:val="24"/>
          <w:szCs w:val="24"/>
        </w:rPr>
        <w:t xml:space="preserve"> </w:t>
      </w:r>
      <w:r w:rsidRPr="00ED1448">
        <w:rPr>
          <w:rFonts w:ascii="Arial" w:hAnsi="Arial" w:cs="Arial"/>
          <w:sz w:val="24"/>
          <w:szCs w:val="24"/>
        </w:rPr>
        <w:t>w obliczeniu ceny.</w:t>
      </w:r>
    </w:p>
    <w:p w:rsidR="00FD3521" w:rsidRPr="00ED1448" w:rsidRDefault="009D4DF7" w:rsidP="009D4DF7">
      <w:pPr>
        <w:pStyle w:val="Nagwek1"/>
      </w:pPr>
      <w:r>
        <w:t>10</w:t>
      </w:r>
      <w:r w:rsidR="00BD5B52" w:rsidRPr="00ED1448">
        <w:t>. Opis wymagań stawianych Wykonawcy:</w:t>
      </w:r>
    </w:p>
    <w:p w:rsidR="00BD5B52" w:rsidRPr="00ED1448" w:rsidRDefault="00BD5B52" w:rsidP="00ED1448">
      <w:p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O udzielenia zamówienia mogą ubiegać się Wykonawcy, którzy:</w:t>
      </w:r>
    </w:p>
    <w:p w:rsidR="00BD5B52" w:rsidRPr="00ED1448" w:rsidRDefault="00BD5B52" w:rsidP="00ED1448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Są uprawnieni do występowania w obrocie  prawnym z</w:t>
      </w:r>
      <w:r w:rsidR="001C58C9" w:rsidRPr="00ED1448">
        <w:rPr>
          <w:rFonts w:ascii="Arial" w:hAnsi="Arial" w:cs="Arial"/>
          <w:sz w:val="24"/>
          <w:szCs w:val="24"/>
        </w:rPr>
        <w:t>godnie z wymaganiami ustawowymi.</w:t>
      </w:r>
    </w:p>
    <w:p w:rsidR="00BD5B52" w:rsidRPr="00ED1448" w:rsidRDefault="00BD5B52" w:rsidP="00ED1448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Dysponują niezbędną wiedzą i doświadczeniem, a także potencjałem ekonomicznym</w:t>
      </w:r>
      <w:r w:rsidR="00E07B18" w:rsidRPr="00ED1448">
        <w:rPr>
          <w:rFonts w:ascii="Arial" w:hAnsi="Arial" w:cs="Arial"/>
          <w:sz w:val="24"/>
          <w:szCs w:val="24"/>
        </w:rPr>
        <w:t xml:space="preserve"> </w:t>
      </w:r>
      <w:r w:rsidRPr="00ED1448">
        <w:rPr>
          <w:rFonts w:ascii="Arial" w:hAnsi="Arial" w:cs="Arial"/>
          <w:sz w:val="24"/>
          <w:szCs w:val="24"/>
        </w:rPr>
        <w:t>i technicznym oraz pracownikami zdolnymi do wykonyw</w:t>
      </w:r>
      <w:r w:rsidR="001C58C9" w:rsidRPr="00ED1448">
        <w:rPr>
          <w:rFonts w:ascii="Arial" w:hAnsi="Arial" w:cs="Arial"/>
          <w:sz w:val="24"/>
          <w:szCs w:val="24"/>
        </w:rPr>
        <w:t>ania przedmiotowego zamówienia.</w:t>
      </w:r>
    </w:p>
    <w:p w:rsidR="00BD5B52" w:rsidRPr="00ED1448" w:rsidRDefault="00BD5B52" w:rsidP="00ED1448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Znajdują się w sytuacji finansowej zap</w:t>
      </w:r>
      <w:r w:rsidR="001C58C9" w:rsidRPr="00ED1448">
        <w:rPr>
          <w:rFonts w:ascii="Arial" w:hAnsi="Arial" w:cs="Arial"/>
          <w:sz w:val="24"/>
          <w:szCs w:val="24"/>
        </w:rPr>
        <w:t>ewniającej wykonanie zamówienia.</w:t>
      </w:r>
    </w:p>
    <w:p w:rsidR="0098178E" w:rsidRPr="009D4DF7" w:rsidRDefault="00BD5B52" w:rsidP="009D4DF7">
      <w:pPr>
        <w:pStyle w:val="Akapitzlist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posiadają uprawnienia do prowadzenia działalności pocztowej w zakresie usług pocztowych, wydane przez Prezesa Urzędu Komunikacji Elektronicznej, zgodnie z art. 6 ust. 1 ust</w:t>
      </w:r>
      <w:r w:rsidR="00FD3521" w:rsidRPr="00ED1448">
        <w:rPr>
          <w:rFonts w:ascii="Arial" w:hAnsi="Arial" w:cs="Arial"/>
          <w:sz w:val="24"/>
          <w:szCs w:val="24"/>
        </w:rPr>
        <w:t>awy Prawo Pocztowe z dnia 23 li</w:t>
      </w:r>
      <w:r w:rsidRPr="00ED1448">
        <w:rPr>
          <w:rFonts w:ascii="Arial" w:hAnsi="Arial" w:cs="Arial"/>
          <w:sz w:val="24"/>
          <w:szCs w:val="24"/>
        </w:rPr>
        <w:t>stopada 201</w:t>
      </w:r>
      <w:r w:rsidR="00AD6234" w:rsidRPr="00ED1448">
        <w:rPr>
          <w:rFonts w:ascii="Arial" w:hAnsi="Arial" w:cs="Arial"/>
          <w:sz w:val="24"/>
          <w:szCs w:val="24"/>
        </w:rPr>
        <w:t>2 r. (Dz. U.  20</w:t>
      </w:r>
      <w:r w:rsidR="00A91052" w:rsidRPr="00ED1448">
        <w:rPr>
          <w:rFonts w:ascii="Arial" w:hAnsi="Arial" w:cs="Arial"/>
          <w:sz w:val="24"/>
          <w:szCs w:val="24"/>
        </w:rPr>
        <w:t>20</w:t>
      </w:r>
      <w:r w:rsidR="00AD6234" w:rsidRPr="00ED1448">
        <w:rPr>
          <w:rFonts w:ascii="Arial" w:hAnsi="Arial" w:cs="Arial"/>
          <w:sz w:val="24"/>
          <w:szCs w:val="24"/>
        </w:rPr>
        <w:t xml:space="preserve">, poz. </w:t>
      </w:r>
      <w:r w:rsidR="00A91052" w:rsidRPr="00ED1448">
        <w:rPr>
          <w:rFonts w:ascii="Arial" w:hAnsi="Arial" w:cs="Arial"/>
          <w:sz w:val="24"/>
          <w:szCs w:val="24"/>
        </w:rPr>
        <w:t>1041</w:t>
      </w:r>
      <w:r w:rsidR="00AD6234" w:rsidRPr="00ED1448">
        <w:rPr>
          <w:rFonts w:ascii="Arial" w:hAnsi="Arial" w:cs="Arial"/>
          <w:sz w:val="24"/>
          <w:szCs w:val="24"/>
        </w:rPr>
        <w:t>) w zakresie przyjmowania, przemieszczania i doręczania przesyłek w obrocie krajowym i zagranicznym.</w:t>
      </w:r>
    </w:p>
    <w:p w:rsidR="00FD3521" w:rsidRPr="00ED1448" w:rsidRDefault="009D4DF7" w:rsidP="009D4DF7">
      <w:pPr>
        <w:pStyle w:val="Nagwek1"/>
      </w:pPr>
      <w:r>
        <w:t>11</w:t>
      </w:r>
      <w:r w:rsidR="00FD3521" w:rsidRPr="00ED1448">
        <w:t>. Zawartość oferty:</w:t>
      </w:r>
    </w:p>
    <w:p w:rsidR="00FD3521" w:rsidRPr="00ED1448" w:rsidRDefault="00FD3521" w:rsidP="00ED1448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wypełniony  formularz ofertowy- załącznik nr 1,</w:t>
      </w:r>
    </w:p>
    <w:p w:rsidR="00465440" w:rsidRPr="009D4DF7" w:rsidRDefault="00FD3521" w:rsidP="00ED1448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wypełniony formularz cenowy </w:t>
      </w:r>
      <w:r w:rsidR="000D6CA9" w:rsidRPr="00ED1448">
        <w:rPr>
          <w:rFonts w:ascii="Arial" w:hAnsi="Arial" w:cs="Arial"/>
          <w:sz w:val="24"/>
          <w:szCs w:val="24"/>
        </w:rPr>
        <w:t xml:space="preserve"> </w:t>
      </w:r>
      <w:r w:rsidRPr="00ED1448">
        <w:rPr>
          <w:rFonts w:ascii="Arial" w:hAnsi="Arial" w:cs="Arial"/>
          <w:sz w:val="24"/>
          <w:szCs w:val="24"/>
        </w:rPr>
        <w:t>– załącznik nr 2,</w:t>
      </w:r>
    </w:p>
    <w:p w:rsidR="00A44311" w:rsidRPr="00ED1448" w:rsidRDefault="009D4DF7" w:rsidP="009D4DF7">
      <w:pPr>
        <w:pStyle w:val="Nagwek1"/>
      </w:pPr>
      <w:r>
        <w:t>12</w:t>
      </w:r>
      <w:r w:rsidR="00A44311" w:rsidRPr="00ED1448">
        <w:t>. Miejsce i termin składania ofert:</w:t>
      </w:r>
    </w:p>
    <w:p w:rsidR="00A44311" w:rsidRPr="00ED1448" w:rsidRDefault="00A44311" w:rsidP="00ED144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Oferty należy  składać pisemnie</w:t>
      </w:r>
      <w:r w:rsidR="00465440" w:rsidRPr="00ED1448">
        <w:rPr>
          <w:rFonts w:ascii="Arial" w:hAnsi="Arial" w:cs="Arial"/>
          <w:sz w:val="24"/>
          <w:szCs w:val="24"/>
        </w:rPr>
        <w:t>, w postaci skanu,</w:t>
      </w:r>
      <w:r w:rsidRPr="00ED1448">
        <w:rPr>
          <w:rFonts w:ascii="Arial" w:hAnsi="Arial" w:cs="Arial"/>
          <w:sz w:val="24"/>
          <w:szCs w:val="24"/>
        </w:rPr>
        <w:t xml:space="preserve"> zgodnie ze wzorem formularza ofertowego, stanowiącego </w:t>
      </w:r>
      <w:r w:rsidRPr="00ED1448">
        <w:rPr>
          <w:rFonts w:ascii="Arial" w:hAnsi="Arial" w:cs="Arial"/>
          <w:b/>
          <w:sz w:val="24"/>
          <w:szCs w:val="24"/>
        </w:rPr>
        <w:t>załącznik nr 1</w:t>
      </w:r>
      <w:r w:rsidRPr="00ED1448">
        <w:rPr>
          <w:rFonts w:ascii="Arial" w:hAnsi="Arial" w:cs="Arial"/>
          <w:sz w:val="24"/>
          <w:szCs w:val="24"/>
        </w:rPr>
        <w:t xml:space="preserve"> </w:t>
      </w:r>
      <w:r w:rsidR="001C449F" w:rsidRPr="00ED1448">
        <w:rPr>
          <w:rFonts w:ascii="Arial" w:hAnsi="Arial" w:cs="Arial"/>
          <w:sz w:val="24"/>
          <w:szCs w:val="24"/>
        </w:rPr>
        <w:t xml:space="preserve">i formularza cenowego- </w:t>
      </w:r>
      <w:r w:rsidR="001C449F" w:rsidRPr="00ED1448">
        <w:rPr>
          <w:rFonts w:ascii="Arial" w:hAnsi="Arial" w:cs="Arial"/>
          <w:b/>
          <w:sz w:val="24"/>
          <w:szCs w:val="24"/>
        </w:rPr>
        <w:t xml:space="preserve">załącznik nr 2 </w:t>
      </w:r>
      <w:r w:rsidRPr="00ED1448">
        <w:rPr>
          <w:rFonts w:ascii="Arial" w:hAnsi="Arial" w:cs="Arial"/>
          <w:sz w:val="24"/>
          <w:szCs w:val="24"/>
        </w:rPr>
        <w:t xml:space="preserve"> </w:t>
      </w:r>
      <w:r w:rsidR="00465440" w:rsidRPr="00ED1448">
        <w:rPr>
          <w:rFonts w:ascii="Arial" w:hAnsi="Arial" w:cs="Arial"/>
          <w:sz w:val="24"/>
          <w:szCs w:val="24"/>
        </w:rPr>
        <w:t>poczt</w:t>
      </w:r>
      <w:r w:rsidR="00E85BA0" w:rsidRPr="00ED1448">
        <w:rPr>
          <w:rFonts w:ascii="Arial" w:hAnsi="Arial" w:cs="Arial"/>
          <w:sz w:val="24"/>
          <w:szCs w:val="24"/>
        </w:rPr>
        <w:t>ą</w:t>
      </w:r>
      <w:r w:rsidR="00465440" w:rsidRPr="00ED1448">
        <w:rPr>
          <w:rFonts w:ascii="Arial" w:hAnsi="Arial" w:cs="Arial"/>
          <w:sz w:val="24"/>
          <w:szCs w:val="24"/>
        </w:rPr>
        <w:t xml:space="preserve"> elektroniczną na adres </w:t>
      </w:r>
      <w:hyperlink r:id="rId6" w:history="1">
        <w:r w:rsidR="00465440" w:rsidRPr="00ED1448">
          <w:rPr>
            <w:rStyle w:val="Hipercze"/>
            <w:rFonts w:ascii="Arial" w:hAnsi="Arial" w:cs="Arial"/>
            <w:sz w:val="24"/>
            <w:szCs w:val="24"/>
          </w:rPr>
          <w:t>pzd@powiat.koszalin.pl</w:t>
        </w:r>
      </w:hyperlink>
      <w:r w:rsidR="00465440" w:rsidRPr="00ED1448">
        <w:rPr>
          <w:rFonts w:ascii="Arial" w:hAnsi="Arial" w:cs="Arial"/>
          <w:sz w:val="24"/>
          <w:szCs w:val="24"/>
        </w:rPr>
        <w:t xml:space="preserve"> . </w:t>
      </w:r>
    </w:p>
    <w:p w:rsidR="006A1F9E" w:rsidRPr="00ED1448" w:rsidRDefault="00A44311" w:rsidP="00ED1448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  <w:b/>
          <w:sz w:val="24"/>
          <w:szCs w:val="24"/>
        </w:rPr>
      </w:pPr>
      <w:r w:rsidRPr="00ED1448">
        <w:rPr>
          <w:rFonts w:ascii="Arial" w:hAnsi="Arial" w:cs="Arial"/>
          <w:b/>
          <w:sz w:val="24"/>
          <w:szCs w:val="24"/>
        </w:rPr>
        <w:t xml:space="preserve">Termin składania ofert ustala się na dzień </w:t>
      </w:r>
      <w:r w:rsidR="00F25828">
        <w:rPr>
          <w:rFonts w:ascii="Arial" w:hAnsi="Arial" w:cs="Arial"/>
          <w:b/>
          <w:sz w:val="24"/>
          <w:szCs w:val="24"/>
        </w:rPr>
        <w:t>5</w:t>
      </w:r>
      <w:r w:rsidR="00C37A51" w:rsidRPr="00ED1448">
        <w:rPr>
          <w:rFonts w:ascii="Arial" w:hAnsi="Arial" w:cs="Arial"/>
          <w:b/>
          <w:sz w:val="24"/>
          <w:szCs w:val="24"/>
        </w:rPr>
        <w:t xml:space="preserve"> listopada</w:t>
      </w:r>
      <w:r w:rsidRPr="00ED1448">
        <w:rPr>
          <w:rFonts w:ascii="Arial" w:hAnsi="Arial" w:cs="Arial"/>
          <w:b/>
          <w:sz w:val="24"/>
          <w:szCs w:val="24"/>
        </w:rPr>
        <w:t xml:space="preserve"> 20</w:t>
      </w:r>
      <w:r w:rsidR="004717BB" w:rsidRPr="00ED1448">
        <w:rPr>
          <w:rFonts w:ascii="Arial" w:hAnsi="Arial" w:cs="Arial"/>
          <w:b/>
          <w:sz w:val="24"/>
          <w:szCs w:val="24"/>
        </w:rPr>
        <w:t>2</w:t>
      </w:r>
      <w:r w:rsidR="00C37A51" w:rsidRPr="00ED1448">
        <w:rPr>
          <w:rFonts w:ascii="Arial" w:hAnsi="Arial" w:cs="Arial"/>
          <w:b/>
          <w:sz w:val="24"/>
          <w:szCs w:val="24"/>
        </w:rPr>
        <w:t>1</w:t>
      </w:r>
      <w:r w:rsidR="00A82767" w:rsidRPr="00ED1448">
        <w:rPr>
          <w:rFonts w:ascii="Arial" w:hAnsi="Arial" w:cs="Arial"/>
          <w:b/>
          <w:sz w:val="24"/>
          <w:szCs w:val="24"/>
        </w:rPr>
        <w:t xml:space="preserve"> do godziny 10:</w:t>
      </w:r>
      <w:r w:rsidRPr="00ED1448">
        <w:rPr>
          <w:rFonts w:ascii="Arial" w:hAnsi="Arial" w:cs="Arial"/>
          <w:b/>
          <w:sz w:val="24"/>
          <w:szCs w:val="24"/>
        </w:rPr>
        <w:t>00.</w:t>
      </w:r>
    </w:p>
    <w:p w:rsidR="00ED1448" w:rsidRPr="00ED1448" w:rsidRDefault="00ED1448" w:rsidP="00ED1448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Oferta wymaga podpisu osób uprawnionych do reprezentacji firmy w obrocie gospodarczym, zgodnie z aktem rejestracyjnym i wymaganiami ustawowymi. </w:t>
      </w:r>
    </w:p>
    <w:p w:rsidR="00ED1448" w:rsidRPr="009D4DF7" w:rsidRDefault="00ED1448" w:rsidP="00ED1448">
      <w:pPr>
        <w:pStyle w:val="Akapitzlist"/>
        <w:numPr>
          <w:ilvl w:val="0"/>
          <w:numId w:val="13"/>
        </w:numPr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</w:pPr>
      <w:r w:rsidRPr="009D4DF7"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  <w:t>Składając ofertę pocztą elektroniczną należy przesłać skan oferty zawierający podpisy osób uprawnionych.</w:t>
      </w:r>
    </w:p>
    <w:p w:rsidR="00ED1448" w:rsidRPr="009D4DF7" w:rsidRDefault="00ED1448" w:rsidP="00ED1448">
      <w:pPr>
        <w:pStyle w:val="Akapitzlist"/>
        <w:numPr>
          <w:ilvl w:val="0"/>
          <w:numId w:val="13"/>
        </w:numPr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</w:pPr>
      <w:r w:rsidRPr="009D4DF7">
        <w:rPr>
          <w:rStyle w:val="Hipercze"/>
          <w:rFonts w:ascii="Arial" w:hAnsi="Arial" w:cs="Arial"/>
          <w:b/>
          <w:color w:val="auto"/>
          <w:sz w:val="24"/>
          <w:szCs w:val="24"/>
          <w:u w:val="none"/>
        </w:rPr>
        <w:t>Zamawiający dopuszcza oferty podpisane podpisem kwalifikowanym, zaufanym lub osobistym.</w:t>
      </w:r>
    </w:p>
    <w:p w:rsidR="00ED1448" w:rsidRPr="00ED1448" w:rsidRDefault="00ED1448" w:rsidP="00ED1448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 xml:space="preserve">W przypadku gdy Wykonawcę reprezentuje pełnomocnik, do oferty  musi być </w:t>
      </w:r>
    </w:p>
    <w:p w:rsidR="004717BB" w:rsidRPr="009D4DF7" w:rsidRDefault="00ED1448" w:rsidP="009D4DF7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Oferty złożone po terminie  nie będą oceniane.</w:t>
      </w:r>
    </w:p>
    <w:p w:rsidR="006A1F9E" w:rsidRPr="00ED1448" w:rsidRDefault="009D4DF7" w:rsidP="009D4DF7">
      <w:pPr>
        <w:pStyle w:val="Nagwek1"/>
      </w:pPr>
      <w:r>
        <w:t>13</w:t>
      </w:r>
      <w:r w:rsidR="006A1F9E" w:rsidRPr="00ED1448">
        <w:t>. Informacja o wyborze  najkorzystniejszej oferty:</w:t>
      </w:r>
    </w:p>
    <w:p w:rsidR="006A1F9E" w:rsidRPr="00ED1448" w:rsidRDefault="006A1F9E" w:rsidP="00ED1448">
      <w:pPr>
        <w:spacing w:after="0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Zamawiający umieści na stronie  internetowej pzd.</w:t>
      </w:r>
      <w:r w:rsidR="007219F8" w:rsidRPr="00ED1448">
        <w:rPr>
          <w:rFonts w:ascii="Arial" w:hAnsi="Arial" w:cs="Arial"/>
          <w:sz w:val="24"/>
          <w:szCs w:val="24"/>
        </w:rPr>
        <w:t>powiat.koszalin</w:t>
      </w:r>
      <w:r w:rsidRPr="00ED1448">
        <w:rPr>
          <w:rFonts w:ascii="Arial" w:hAnsi="Arial" w:cs="Arial"/>
          <w:sz w:val="24"/>
          <w:szCs w:val="24"/>
        </w:rPr>
        <w:t>.pl informacje o wyborze najkorzystniejsze oferty, zawierającą nazwę, siedzibę i adres Wykonawcy.</w:t>
      </w:r>
    </w:p>
    <w:p w:rsidR="006A5FEC" w:rsidRPr="00ED1448" w:rsidRDefault="009D4DF7" w:rsidP="009D4DF7">
      <w:pPr>
        <w:pStyle w:val="Nagwek1"/>
        <w:rPr>
          <w:rFonts w:eastAsia="Calibri"/>
        </w:rPr>
      </w:pPr>
      <w:r>
        <w:rPr>
          <w:rFonts w:eastAsia="Calibri"/>
        </w:rPr>
        <w:t>14.</w:t>
      </w:r>
      <w:r w:rsidR="006A5FEC" w:rsidRPr="00ED1448">
        <w:rPr>
          <w:rFonts w:eastAsia="Calibri"/>
        </w:rPr>
        <w:t xml:space="preserve">  </w:t>
      </w:r>
      <w:r>
        <w:rPr>
          <w:rFonts w:eastAsia="Calibri"/>
        </w:rPr>
        <w:t>P</w:t>
      </w:r>
      <w:r w:rsidRPr="00ED1448">
        <w:rPr>
          <w:rFonts w:eastAsia="Calibri"/>
        </w:rPr>
        <w:t>owierzenie przetwarzania danych osobowych:</w:t>
      </w:r>
    </w:p>
    <w:p w:rsidR="006A5FEC" w:rsidRPr="00ED1448" w:rsidRDefault="006A5FEC" w:rsidP="00ED1448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D1448">
        <w:rPr>
          <w:rFonts w:ascii="Arial" w:eastAsia="Calibri" w:hAnsi="Arial" w:cs="Arial"/>
          <w:sz w:val="24"/>
          <w:szCs w:val="24"/>
        </w:rPr>
        <w:t>Zgodnie z art. 13 ust. 1 i 2 rozporządzenia Parlamentu Europejskiego i Rady (UE) 2016/679 z dnia</w:t>
      </w:r>
      <w:r w:rsidR="00E07B18" w:rsidRPr="00ED1448">
        <w:rPr>
          <w:rFonts w:ascii="Arial" w:eastAsia="Calibri" w:hAnsi="Arial" w:cs="Arial"/>
          <w:sz w:val="24"/>
          <w:szCs w:val="24"/>
        </w:rPr>
        <w:t xml:space="preserve"> </w:t>
      </w:r>
      <w:r w:rsidRPr="00ED1448">
        <w:rPr>
          <w:rFonts w:ascii="Arial" w:eastAsia="Calibri" w:hAnsi="Arial" w:cs="Arial"/>
          <w:sz w:val="24"/>
          <w:szCs w:val="24"/>
        </w:rPr>
        <w:t xml:space="preserve">27 kwietnia 2016 r. w sprawie ochrony osób fizycznych w związku z przetwarzaniem danych osobowych i w sprawie swobodnego przepływu takich danych oraz uchylenia dyrektywy 95/46/WE (ogólne rozporządzenie o ochronie </w:t>
      </w:r>
      <w:r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Administratorem danych osobowych jest Powiatowy Zarząd Dróg</w:t>
      </w:r>
      <w:r w:rsidR="00E07B18"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w Koszalinie zwany </w:t>
      </w:r>
      <w:r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 xml:space="preserve">dalej  PZD. </w:t>
      </w:r>
      <w:r w:rsidR="00F92954"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</w:t>
      </w:r>
      <w:r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PZD wskazuje, że Inspektorem  Ochrony  Danych Osobowych w  PZD  jest  P. Danuta Mokrzycka</w:t>
      </w:r>
    </w:p>
    <w:p w:rsidR="006A5FEC" w:rsidRPr="00ED1448" w:rsidRDefault="006A5FEC" w:rsidP="00ED1448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Do kontaktu z inspektorem ochrony danych w PZD służy następujący adres  e - mail </w:t>
      </w:r>
      <w:hyperlink r:id="rId7" w:history="1">
        <w:r w:rsidRPr="00ED1448">
          <w:rPr>
            <w:rFonts w:ascii="Arial" w:eastAsia="Calibri" w:hAnsi="Arial" w:cs="Arial"/>
            <w:color w:val="0000FF"/>
            <w:sz w:val="24"/>
            <w:szCs w:val="24"/>
            <w:u w:val="single"/>
            <w:lang w:eastAsia="pl-PL"/>
          </w:rPr>
          <w:t>iod.pzd@powiat.koszalin.pl</w:t>
        </w:r>
      </w:hyperlink>
      <w:r w:rsidRPr="00ED1448">
        <w:rPr>
          <w:rFonts w:ascii="Arial" w:eastAsia="Calibri" w:hAnsi="Arial" w:cs="Arial"/>
          <w:sz w:val="24"/>
          <w:szCs w:val="24"/>
        </w:rPr>
        <w:t xml:space="preserve"> </w:t>
      </w:r>
      <w:r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oraz numery telefonów :  94 3424-430 lub 94 3407 276. </w:t>
      </w:r>
    </w:p>
    <w:p w:rsidR="006A5FEC" w:rsidRPr="00ED1448" w:rsidRDefault="006A5FEC" w:rsidP="00ED1448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PZD wskazuje, że dane osobowe przetwarzane są w celu realizacji obowiązków statutowych, umów oraz celów wynikających z prawnie uzasadnionych interesów realizowanych przez PZD w Koszalin</w:t>
      </w:r>
      <w:r w:rsidR="0098178E"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ie.  Oznacza to w szczególności</w:t>
      </w:r>
      <w:r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:</w:t>
      </w:r>
    </w:p>
    <w:p w:rsidR="006A5FEC" w:rsidRPr="00ED1448" w:rsidRDefault="006A5FEC" w:rsidP="00ED1448">
      <w:pPr>
        <w:numPr>
          <w:ilvl w:val="0"/>
          <w:numId w:val="15"/>
        </w:numPr>
        <w:spacing w:after="0"/>
        <w:contextualSpacing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przetwarzanie danych osobowych w celu  wykonywanych zadań wynikających ze Statutu jednostki,</w:t>
      </w:r>
    </w:p>
    <w:p w:rsidR="006A5FEC" w:rsidRPr="00ED1448" w:rsidRDefault="006A5FEC" w:rsidP="00ED1448">
      <w:pPr>
        <w:numPr>
          <w:ilvl w:val="0"/>
          <w:numId w:val="15"/>
        </w:numPr>
        <w:spacing w:after="0"/>
        <w:contextualSpacing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przetwarzania danych  osobowych wynikających z realizacji korespondencji, w tym skarg, wniosków, petycji i innych dokumentów składanych przez interesantów, </w:t>
      </w:r>
    </w:p>
    <w:p w:rsidR="006A5FEC" w:rsidRPr="00ED1448" w:rsidRDefault="006A5FEC" w:rsidP="00ED1448">
      <w:pPr>
        <w:numPr>
          <w:ilvl w:val="0"/>
          <w:numId w:val="15"/>
        </w:numPr>
        <w:spacing w:after="0"/>
        <w:contextualSpacing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prowa</w:t>
      </w:r>
      <w:r w:rsidR="0098178E"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dzenie opracowań statystycznych.</w:t>
      </w:r>
    </w:p>
    <w:p w:rsidR="006A5FEC" w:rsidRPr="00ED1448" w:rsidRDefault="006A5FEC" w:rsidP="00ED1448">
      <w:pPr>
        <w:spacing w:after="0"/>
        <w:ind w:left="720"/>
        <w:contextualSpacing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A5FEC" w:rsidRPr="00ED1448" w:rsidRDefault="006A5FEC" w:rsidP="00ED1448">
      <w:pPr>
        <w:spacing w:after="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Celem przetwarzania jest :</w:t>
      </w:r>
    </w:p>
    <w:p w:rsidR="006A5FEC" w:rsidRPr="00ED1448" w:rsidRDefault="006A5FEC" w:rsidP="00ED1448">
      <w:pPr>
        <w:numPr>
          <w:ilvl w:val="0"/>
          <w:numId w:val="16"/>
        </w:num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D1448">
        <w:rPr>
          <w:rFonts w:ascii="Arial" w:eastAsia="Times New Roman" w:hAnsi="Arial" w:cs="Arial"/>
          <w:sz w:val="24"/>
          <w:szCs w:val="24"/>
          <w:lang w:eastAsia="pl-PL"/>
        </w:rPr>
        <w:t>wykonanie umowy, której stroną jest osoba, której dane dotyczą  lub do podjęcia działań na żądanie osoby, której dane dotyczą, przed zawarciem umowy;</w:t>
      </w:r>
    </w:p>
    <w:p w:rsidR="006A5FEC" w:rsidRPr="00ED1448" w:rsidRDefault="006A5FEC" w:rsidP="00ED1448">
      <w:pPr>
        <w:numPr>
          <w:ilvl w:val="0"/>
          <w:numId w:val="16"/>
        </w:num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D1448">
        <w:rPr>
          <w:rFonts w:ascii="Arial" w:eastAsia="Times New Roman" w:hAnsi="Arial" w:cs="Arial"/>
          <w:sz w:val="24"/>
          <w:szCs w:val="24"/>
          <w:lang w:eastAsia="pl-PL"/>
        </w:rPr>
        <w:t>wypełnienie obowiązku prawnego ciążącego na administratorze;</w:t>
      </w:r>
    </w:p>
    <w:p w:rsidR="006A5FEC" w:rsidRPr="00ED1448" w:rsidRDefault="006A5FEC" w:rsidP="00ED1448">
      <w:pPr>
        <w:numPr>
          <w:ilvl w:val="0"/>
          <w:numId w:val="16"/>
        </w:num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D1448">
        <w:rPr>
          <w:rFonts w:ascii="Arial" w:eastAsia="Times New Roman" w:hAnsi="Arial" w:cs="Arial"/>
          <w:sz w:val="24"/>
          <w:szCs w:val="24"/>
          <w:lang w:eastAsia="pl-PL"/>
        </w:rPr>
        <w:t>ochrona żywotnych interesów osoby, której dane dotyczą lub innej osoby fizycznej;</w:t>
      </w:r>
    </w:p>
    <w:p w:rsidR="006A5FEC" w:rsidRPr="00ED1448" w:rsidRDefault="006A5FEC" w:rsidP="00ED1448">
      <w:pPr>
        <w:numPr>
          <w:ilvl w:val="0"/>
          <w:numId w:val="16"/>
        </w:numPr>
        <w:spacing w:after="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ED1448">
        <w:rPr>
          <w:rFonts w:ascii="Arial" w:eastAsia="Times New Roman" w:hAnsi="Arial" w:cs="Arial"/>
          <w:sz w:val="24"/>
          <w:szCs w:val="24"/>
          <w:lang w:eastAsia="pl-PL"/>
        </w:rPr>
        <w:t>przetwarzanie jest niezbędne do wykonania zadania realizowanego w interesie publicznym lub</w:t>
      </w:r>
      <w:r w:rsidR="00E07B18" w:rsidRPr="00ED144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448">
        <w:rPr>
          <w:rFonts w:ascii="Arial" w:eastAsia="Times New Roman" w:hAnsi="Arial" w:cs="Arial"/>
          <w:sz w:val="24"/>
          <w:szCs w:val="24"/>
          <w:lang w:eastAsia="pl-PL"/>
        </w:rPr>
        <w:t>w ramach sprawowania władzy publicznej powierzonej administratorowi.</w:t>
      </w:r>
    </w:p>
    <w:p w:rsidR="006A5FEC" w:rsidRPr="00ED1448" w:rsidRDefault="006A5FEC" w:rsidP="00ED1448">
      <w:pPr>
        <w:spacing w:after="0"/>
        <w:ind w:firstLine="300"/>
        <w:rPr>
          <w:rFonts w:ascii="Arial" w:eastAsia="Calibri" w:hAnsi="Arial" w:cs="Arial"/>
          <w:sz w:val="24"/>
          <w:szCs w:val="24"/>
        </w:rPr>
      </w:pPr>
      <w:r w:rsidRPr="00ED1448">
        <w:rPr>
          <w:rFonts w:ascii="Arial" w:eastAsia="Calibri" w:hAnsi="Arial" w:cs="Arial"/>
          <w:sz w:val="24"/>
          <w:szCs w:val="24"/>
        </w:rPr>
        <w:t xml:space="preserve">Dane nie będą  przekazywane do państwa trzeciego. </w:t>
      </w:r>
    </w:p>
    <w:p w:rsidR="006A5FEC" w:rsidRPr="00ED1448" w:rsidRDefault="006A5FEC" w:rsidP="00ED1448">
      <w:pPr>
        <w:spacing w:after="0"/>
        <w:ind w:left="30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Dane osobowe przetwarzane będą do czasu: załatwienia sprawy /obowiązywania umowy/ plus niezbędny okres archiwizacji, a także do czasu wygaśnięcia wzajemnych roszczeń. </w:t>
      </w:r>
    </w:p>
    <w:p w:rsidR="006A5FEC" w:rsidRPr="00ED1448" w:rsidRDefault="006A5FEC" w:rsidP="00ED1448">
      <w:pPr>
        <w:spacing w:after="0"/>
        <w:ind w:left="300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ED1448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Osobie zainteresowanej przysługuje prawo do żądania od PZD w Koszalinie dostępu do danych osobowych, ich sprostowania np. w sytuacji gdy są nieprawidłowe lub niekompletne, a także ich usunięcia lub ograniczenia przetwarzania, jak również prawo do wniesienia sprzeciwu wobec przetwarzania danych oraz prawo do przeniesienia danych do innego administratora.</w:t>
      </w:r>
    </w:p>
    <w:p w:rsidR="006A5FEC" w:rsidRPr="00ED1448" w:rsidRDefault="006A5FEC" w:rsidP="00ED1448">
      <w:pPr>
        <w:spacing w:after="0"/>
        <w:ind w:left="300"/>
        <w:rPr>
          <w:rFonts w:ascii="Arial" w:eastAsia="Calibri" w:hAnsi="Arial" w:cs="Arial"/>
          <w:sz w:val="24"/>
          <w:szCs w:val="24"/>
        </w:rPr>
      </w:pPr>
      <w:r w:rsidRPr="00ED1448">
        <w:rPr>
          <w:rFonts w:ascii="Arial" w:eastAsia="Calibri" w:hAnsi="Arial" w:cs="Arial"/>
          <w:sz w:val="24"/>
          <w:szCs w:val="24"/>
        </w:rPr>
        <w:t>Osobie zainteresowanej przysługuje prawo wniesienia skargi do PUODO gdy uzna, iż przetwarzanie danych osobowych dotyczących Pana/Pani narusza przepisy ogólnego rozporządzenia o ochronie danych osobowych z dnia 10 maja 2018 r.</w:t>
      </w:r>
      <w:r w:rsidR="00A172C2" w:rsidRPr="00ED1448">
        <w:rPr>
          <w:rFonts w:ascii="Arial" w:eastAsia="Calibri" w:hAnsi="Arial" w:cs="Arial"/>
          <w:sz w:val="24"/>
          <w:szCs w:val="24"/>
        </w:rPr>
        <w:t xml:space="preserve"> </w:t>
      </w:r>
      <w:r w:rsidRPr="00ED1448">
        <w:rPr>
          <w:rFonts w:ascii="Arial" w:eastAsia="Times New Roman" w:hAnsi="Arial" w:cs="Arial"/>
          <w:b/>
          <w:color w:val="222222"/>
          <w:sz w:val="24"/>
          <w:szCs w:val="24"/>
          <w:lang w:eastAsia="pl-PL"/>
        </w:rPr>
        <w:t>Złożenie oferty  przez osobę fizyczną w niniejszym postępowaniu jest jednoznaczne z wyrażeniem zgody na przetwarzanie danych osobowych.</w:t>
      </w:r>
    </w:p>
    <w:p w:rsidR="00445013" w:rsidRPr="00ED1448" w:rsidRDefault="00445013" w:rsidP="00ED1448">
      <w:pPr>
        <w:spacing w:after="0"/>
        <w:ind w:left="300"/>
        <w:rPr>
          <w:rFonts w:ascii="Arial" w:eastAsia="Calibri" w:hAnsi="Arial" w:cs="Arial"/>
          <w:sz w:val="24"/>
          <w:szCs w:val="24"/>
        </w:rPr>
      </w:pPr>
    </w:p>
    <w:p w:rsidR="006A5FEC" w:rsidRPr="00ED1448" w:rsidRDefault="006A5FEC" w:rsidP="00ED1448">
      <w:pPr>
        <w:spacing w:after="0"/>
        <w:ind w:left="300"/>
        <w:rPr>
          <w:rFonts w:ascii="Arial" w:eastAsia="Calibri" w:hAnsi="Arial" w:cs="Arial"/>
          <w:sz w:val="24"/>
          <w:szCs w:val="24"/>
        </w:rPr>
      </w:pPr>
      <w:r w:rsidRPr="00ED1448">
        <w:rPr>
          <w:rFonts w:ascii="Arial" w:eastAsia="Calibri" w:hAnsi="Arial" w:cs="Arial"/>
          <w:sz w:val="24"/>
          <w:szCs w:val="24"/>
        </w:rPr>
        <w:t>Podstawa prawna:</w:t>
      </w:r>
    </w:p>
    <w:p w:rsidR="006A5FEC" w:rsidRPr="00ED1448" w:rsidRDefault="006A5FEC" w:rsidP="00ED1448">
      <w:pPr>
        <w:numPr>
          <w:ilvl w:val="1"/>
          <w:numId w:val="14"/>
        </w:numPr>
        <w:spacing w:after="0"/>
        <w:contextualSpacing/>
        <w:rPr>
          <w:rFonts w:ascii="Arial" w:eastAsia="Calibri" w:hAnsi="Arial" w:cs="Arial"/>
          <w:sz w:val="24"/>
          <w:szCs w:val="24"/>
        </w:rPr>
      </w:pPr>
      <w:r w:rsidRPr="00ED1448">
        <w:rPr>
          <w:rFonts w:ascii="Arial" w:eastAsia="Calibri" w:hAnsi="Arial" w:cs="Arial"/>
          <w:sz w:val="24"/>
          <w:szCs w:val="24"/>
        </w:rPr>
        <w:t>art. 6, ust.1 lit. od a do e oraz art. 13 ust.1 i ust.2 Rozporządzenia 2016/679 oraz art. – rozporządzenie Parlamentu Europejskiego i Rady (UE) 2016/679 z dnia 27 kwietnia 2016 r. w sprawie ochrony osób fizycznych w związku z przetwarzaniem danych osobowych i w sprawie swobodnego przepływu takich danych oraz uchylenia dyrektywy 95//46/WE (ogólne rozporządzenie o ochronie danych) (Dz. U. UE.L. z 2016 r. Nr 119, str. 1  tj. RODO)</w:t>
      </w:r>
    </w:p>
    <w:p w:rsidR="0098178E" w:rsidRPr="009D4DF7" w:rsidRDefault="006A5FEC" w:rsidP="009D4DF7">
      <w:pPr>
        <w:numPr>
          <w:ilvl w:val="1"/>
          <w:numId w:val="14"/>
        </w:numPr>
        <w:spacing w:after="0"/>
        <w:contextualSpacing/>
        <w:rPr>
          <w:rFonts w:ascii="Arial" w:eastAsia="Calibri" w:hAnsi="Arial" w:cs="Arial"/>
          <w:sz w:val="24"/>
          <w:szCs w:val="24"/>
        </w:rPr>
      </w:pPr>
      <w:r w:rsidRPr="00ED1448">
        <w:rPr>
          <w:rFonts w:ascii="Arial" w:eastAsia="Calibri" w:hAnsi="Arial" w:cs="Arial"/>
          <w:sz w:val="24"/>
          <w:szCs w:val="24"/>
        </w:rPr>
        <w:t>Ustawa o ochronie danych osobowych z dnia 10 maja 2018r. (Dz. U. z 2018r. poz. 1000)</w:t>
      </w:r>
    </w:p>
    <w:p w:rsidR="00445013" w:rsidRPr="00ED1448" w:rsidRDefault="009D4DF7" w:rsidP="009D4DF7">
      <w:pPr>
        <w:pStyle w:val="Nagwek1"/>
      </w:pPr>
      <w:r>
        <w:lastRenderedPageBreak/>
        <w:t>15</w:t>
      </w:r>
      <w:r w:rsidR="00445013" w:rsidRPr="00ED1448">
        <w:t xml:space="preserve">. Informacja dodatkowa </w:t>
      </w:r>
    </w:p>
    <w:p w:rsidR="00A25287" w:rsidRPr="00A25287" w:rsidRDefault="00F91068" w:rsidP="00A2528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1</w:t>
      </w:r>
      <w:r w:rsidR="00F25828">
        <w:rPr>
          <w:rFonts w:ascii="Arial" w:hAnsi="Arial" w:cs="Arial"/>
          <w:sz w:val="24"/>
          <w:szCs w:val="24"/>
        </w:rPr>
        <w:t xml:space="preserve">. </w:t>
      </w:r>
      <w:r w:rsidR="00A25287" w:rsidRPr="00A25287">
        <w:rPr>
          <w:rFonts w:ascii="Arial" w:eastAsia="Times New Roman" w:hAnsi="Arial" w:cs="Arial"/>
          <w:sz w:val="24"/>
          <w:szCs w:val="24"/>
          <w:lang w:eastAsia="pl-PL"/>
        </w:rPr>
        <w:t>Wykonawca ma prawo zadawać pytania do dnia 02.11.2021r. godz. 10:00. Na pytania złożone po terminie Zamawiający może nie udzielać odpowiedzi.</w:t>
      </w:r>
    </w:p>
    <w:p w:rsidR="00A25287" w:rsidRPr="00A25287" w:rsidRDefault="00F91068" w:rsidP="00A252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2. </w:t>
      </w:r>
      <w:r w:rsidR="00A25287" w:rsidRPr="00A25287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do zmiany treści niniejszego zaproszenia do upływu terminu składania ofert. Jeżeli zmiany będą mogły mieć wpływ na treść składanych w postępowaniu ofert, Zamawiający może przedłużyć termin składania ofert. Dokonane zmiany zmieszczą się na stronie BIP. </w:t>
      </w:r>
    </w:p>
    <w:p w:rsidR="00F25828" w:rsidRPr="00F91068" w:rsidRDefault="00F91068" w:rsidP="00F910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3. </w:t>
      </w:r>
      <w:r w:rsidR="00A25287" w:rsidRPr="00A25287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prawo do unieważnienia niniejszego postępowania bez podania uzasadnienia, a także do pozostawienia postępowania bez wyboru oferty. </w:t>
      </w:r>
      <w:bookmarkStart w:id="0" w:name="_GoBack"/>
      <w:bookmarkEnd w:id="0"/>
    </w:p>
    <w:p w:rsidR="009D4DF7" w:rsidRPr="00ED1448" w:rsidRDefault="009D4DF7" w:rsidP="00ED1448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6A1F9E" w:rsidRPr="00ED1448" w:rsidRDefault="006A1F9E" w:rsidP="00ED14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Załączniki:</w:t>
      </w:r>
    </w:p>
    <w:p w:rsidR="00183817" w:rsidRPr="00ED1448" w:rsidRDefault="006A1F9E" w:rsidP="00ED14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Nr 1 – formularz ofertowy</w:t>
      </w:r>
      <w:r w:rsidR="00183817" w:rsidRPr="00ED1448">
        <w:rPr>
          <w:rFonts w:ascii="Arial" w:hAnsi="Arial" w:cs="Arial"/>
          <w:sz w:val="24"/>
          <w:szCs w:val="24"/>
        </w:rPr>
        <w:t xml:space="preserve"> </w:t>
      </w:r>
    </w:p>
    <w:p w:rsidR="00D26AAB" w:rsidRPr="00ED1448" w:rsidRDefault="006A1F9E" w:rsidP="00ED144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1448">
        <w:rPr>
          <w:rFonts w:ascii="Arial" w:hAnsi="Arial" w:cs="Arial"/>
          <w:sz w:val="24"/>
          <w:szCs w:val="24"/>
        </w:rPr>
        <w:t>Nr 2 – formularz cenowy</w:t>
      </w:r>
    </w:p>
    <w:p w:rsidR="00771EE7" w:rsidRPr="00ED1448" w:rsidRDefault="00771EE7" w:rsidP="00ED144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1EE7" w:rsidRPr="009D4DF7" w:rsidRDefault="00771EE7" w:rsidP="009D4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4DF7">
        <w:rPr>
          <w:rFonts w:ascii="Arial" w:hAnsi="Arial" w:cs="Arial"/>
          <w:b/>
          <w:sz w:val="24"/>
          <w:szCs w:val="24"/>
        </w:rPr>
        <w:t>Mieczysław Zwoliński</w:t>
      </w:r>
    </w:p>
    <w:p w:rsidR="00771EE7" w:rsidRPr="009D4DF7" w:rsidRDefault="00771EE7" w:rsidP="009D4DF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4DF7">
        <w:rPr>
          <w:rFonts w:ascii="Arial" w:hAnsi="Arial" w:cs="Arial"/>
          <w:b/>
          <w:sz w:val="24"/>
          <w:szCs w:val="24"/>
        </w:rPr>
        <w:t>Dyrektor PZD w Koszalinie</w:t>
      </w:r>
    </w:p>
    <w:sectPr w:rsidR="00771EE7" w:rsidRPr="009D4DF7" w:rsidSect="00F2208F">
      <w:pgSz w:w="11906" w:h="16838"/>
      <w:pgMar w:top="1021" w:right="119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CC8"/>
    <w:multiLevelType w:val="hybridMultilevel"/>
    <w:tmpl w:val="209AF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58ED5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DD2EE2"/>
    <w:multiLevelType w:val="hybridMultilevel"/>
    <w:tmpl w:val="97C4B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7C65"/>
    <w:multiLevelType w:val="hybridMultilevel"/>
    <w:tmpl w:val="31AE4FF0"/>
    <w:lvl w:ilvl="0" w:tplc="8EA61B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E754E0D"/>
    <w:multiLevelType w:val="hybridMultilevel"/>
    <w:tmpl w:val="F4586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35BD"/>
    <w:multiLevelType w:val="hybridMultilevel"/>
    <w:tmpl w:val="5D9C94B2"/>
    <w:lvl w:ilvl="0" w:tplc="AFFE2F2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BD7A8F"/>
    <w:multiLevelType w:val="hybridMultilevel"/>
    <w:tmpl w:val="DB3A03C0"/>
    <w:lvl w:ilvl="0" w:tplc="2B104AC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A7BCD"/>
    <w:multiLevelType w:val="hybridMultilevel"/>
    <w:tmpl w:val="4F7CB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B4C5E"/>
    <w:multiLevelType w:val="hybridMultilevel"/>
    <w:tmpl w:val="2FA8A1D8"/>
    <w:lvl w:ilvl="0" w:tplc="C36C7BD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6835708"/>
    <w:multiLevelType w:val="hybridMultilevel"/>
    <w:tmpl w:val="AC943E32"/>
    <w:lvl w:ilvl="0" w:tplc="48AC6900">
      <w:start w:val="1"/>
      <w:numFmt w:val="decimal"/>
      <w:lvlText w:val="1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B7C0718"/>
    <w:multiLevelType w:val="hybridMultilevel"/>
    <w:tmpl w:val="4B0C9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35ECB"/>
    <w:multiLevelType w:val="hybridMultilevel"/>
    <w:tmpl w:val="247C07AE"/>
    <w:lvl w:ilvl="0" w:tplc="3F6A19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7955F0"/>
    <w:multiLevelType w:val="hybridMultilevel"/>
    <w:tmpl w:val="989284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533559"/>
    <w:multiLevelType w:val="hybridMultilevel"/>
    <w:tmpl w:val="05DE68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81437"/>
    <w:multiLevelType w:val="hybridMultilevel"/>
    <w:tmpl w:val="21FE79AC"/>
    <w:lvl w:ilvl="0" w:tplc="C608CDB4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" w15:restartNumberingAfterBreak="0">
    <w:nsid w:val="74605DBC"/>
    <w:multiLevelType w:val="hybridMultilevel"/>
    <w:tmpl w:val="72382AAC"/>
    <w:lvl w:ilvl="0" w:tplc="7ABAC7AA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7C0513E2"/>
    <w:multiLevelType w:val="hybridMultilevel"/>
    <w:tmpl w:val="64F80DBA"/>
    <w:lvl w:ilvl="0" w:tplc="F5D8E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12"/>
  </w:num>
  <w:num w:numId="12">
    <w:abstractNumId w:val="6"/>
  </w:num>
  <w:num w:numId="13">
    <w:abstractNumId w:val="15"/>
  </w:num>
  <w:num w:numId="14">
    <w:abstractNumId w:val="8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AB"/>
    <w:rsid w:val="00046239"/>
    <w:rsid w:val="00072754"/>
    <w:rsid w:val="000A3F5C"/>
    <w:rsid w:val="000D6CA9"/>
    <w:rsid w:val="001064BA"/>
    <w:rsid w:val="00111334"/>
    <w:rsid w:val="00130ECF"/>
    <w:rsid w:val="00161A39"/>
    <w:rsid w:val="00165471"/>
    <w:rsid w:val="00183817"/>
    <w:rsid w:val="0019322C"/>
    <w:rsid w:val="001C0E6F"/>
    <w:rsid w:val="001C449F"/>
    <w:rsid w:val="001C58C9"/>
    <w:rsid w:val="001F6E9B"/>
    <w:rsid w:val="0023755E"/>
    <w:rsid w:val="00241A65"/>
    <w:rsid w:val="0024459F"/>
    <w:rsid w:val="00256A78"/>
    <w:rsid w:val="0028312D"/>
    <w:rsid w:val="002B3EA2"/>
    <w:rsid w:val="002C39A2"/>
    <w:rsid w:val="003051D4"/>
    <w:rsid w:val="003433C7"/>
    <w:rsid w:val="00366294"/>
    <w:rsid w:val="00391B07"/>
    <w:rsid w:val="00394147"/>
    <w:rsid w:val="003A2B04"/>
    <w:rsid w:val="003B20E0"/>
    <w:rsid w:val="00404EB1"/>
    <w:rsid w:val="00433272"/>
    <w:rsid w:val="00445013"/>
    <w:rsid w:val="00465440"/>
    <w:rsid w:val="004717BB"/>
    <w:rsid w:val="00475ED4"/>
    <w:rsid w:val="004B65C7"/>
    <w:rsid w:val="00500C0E"/>
    <w:rsid w:val="00501060"/>
    <w:rsid w:val="005129E9"/>
    <w:rsid w:val="00524446"/>
    <w:rsid w:val="00564CE9"/>
    <w:rsid w:val="00596884"/>
    <w:rsid w:val="005A2A63"/>
    <w:rsid w:val="005C5A55"/>
    <w:rsid w:val="00640D0B"/>
    <w:rsid w:val="00651DBE"/>
    <w:rsid w:val="0066121D"/>
    <w:rsid w:val="006909E9"/>
    <w:rsid w:val="006A1F9E"/>
    <w:rsid w:val="006A5FEC"/>
    <w:rsid w:val="006B487E"/>
    <w:rsid w:val="006C575F"/>
    <w:rsid w:val="006D276E"/>
    <w:rsid w:val="007219F8"/>
    <w:rsid w:val="007654E4"/>
    <w:rsid w:val="00771EE7"/>
    <w:rsid w:val="00774BC7"/>
    <w:rsid w:val="0078266B"/>
    <w:rsid w:val="007F5961"/>
    <w:rsid w:val="0081332D"/>
    <w:rsid w:val="00814751"/>
    <w:rsid w:val="008406B2"/>
    <w:rsid w:val="00896016"/>
    <w:rsid w:val="008C1EAF"/>
    <w:rsid w:val="00954FD7"/>
    <w:rsid w:val="0095744D"/>
    <w:rsid w:val="00972808"/>
    <w:rsid w:val="0098178E"/>
    <w:rsid w:val="0099401D"/>
    <w:rsid w:val="009B62AA"/>
    <w:rsid w:val="009D4DF7"/>
    <w:rsid w:val="00A07284"/>
    <w:rsid w:val="00A07EA3"/>
    <w:rsid w:val="00A172C2"/>
    <w:rsid w:val="00A25287"/>
    <w:rsid w:val="00A44311"/>
    <w:rsid w:val="00A82767"/>
    <w:rsid w:val="00A91052"/>
    <w:rsid w:val="00AD04EA"/>
    <w:rsid w:val="00AD6234"/>
    <w:rsid w:val="00B06417"/>
    <w:rsid w:val="00B07732"/>
    <w:rsid w:val="00B25093"/>
    <w:rsid w:val="00B309D2"/>
    <w:rsid w:val="00B57E7C"/>
    <w:rsid w:val="00B752C5"/>
    <w:rsid w:val="00BA5F71"/>
    <w:rsid w:val="00BB0535"/>
    <w:rsid w:val="00BD5B52"/>
    <w:rsid w:val="00BF2442"/>
    <w:rsid w:val="00BF6FED"/>
    <w:rsid w:val="00C37A51"/>
    <w:rsid w:val="00C5605F"/>
    <w:rsid w:val="00C879D3"/>
    <w:rsid w:val="00CB0061"/>
    <w:rsid w:val="00D16AAE"/>
    <w:rsid w:val="00D26AAB"/>
    <w:rsid w:val="00D33692"/>
    <w:rsid w:val="00D4242A"/>
    <w:rsid w:val="00D44A43"/>
    <w:rsid w:val="00D50B98"/>
    <w:rsid w:val="00D5488A"/>
    <w:rsid w:val="00D550CA"/>
    <w:rsid w:val="00D71E1B"/>
    <w:rsid w:val="00D769E3"/>
    <w:rsid w:val="00D91CCE"/>
    <w:rsid w:val="00D960DB"/>
    <w:rsid w:val="00DA6122"/>
    <w:rsid w:val="00DD29AD"/>
    <w:rsid w:val="00E07B18"/>
    <w:rsid w:val="00E546DE"/>
    <w:rsid w:val="00E619D5"/>
    <w:rsid w:val="00E85BA0"/>
    <w:rsid w:val="00EB74E0"/>
    <w:rsid w:val="00ED1448"/>
    <w:rsid w:val="00ED67BE"/>
    <w:rsid w:val="00EF1D91"/>
    <w:rsid w:val="00F12410"/>
    <w:rsid w:val="00F126FA"/>
    <w:rsid w:val="00F2208F"/>
    <w:rsid w:val="00F25828"/>
    <w:rsid w:val="00F35B83"/>
    <w:rsid w:val="00F62FD3"/>
    <w:rsid w:val="00F86495"/>
    <w:rsid w:val="00F91068"/>
    <w:rsid w:val="00F92954"/>
    <w:rsid w:val="00F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11E25-2C0D-4E24-B81E-E3EDBCB8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D4DF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A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327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08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D4DF7"/>
    <w:rPr>
      <w:rFonts w:ascii="Arial" w:eastAsiaTheme="majorEastAsia" w:hAnsi="Arial" w:cstheme="majorBidi"/>
      <w:b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9D4D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0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.pzd@powiat.kosza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zd@powiat.koszalin.pl" TargetMode="External"/><Relationship Id="rId5" Type="http://schemas.openxmlformats.org/officeDocument/2006/relationships/hyperlink" Target="mailto:pzd@powiat.koszal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1564</Words>
  <Characters>9388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Adler</dc:creator>
  <cp:lastModifiedBy>Sekretariat</cp:lastModifiedBy>
  <cp:revision>4</cp:revision>
  <cp:lastPrinted>2021-10-20T08:57:00Z</cp:lastPrinted>
  <dcterms:created xsi:type="dcterms:W3CDTF">2021-10-25T09:16:00Z</dcterms:created>
  <dcterms:modified xsi:type="dcterms:W3CDTF">2021-10-25T11:39:00Z</dcterms:modified>
</cp:coreProperties>
</file>